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26E79" w:rsidRDefault="00E564BE">
      <w:pPr>
        <w:pBdr>
          <w:top w:val="nil"/>
          <w:left w:val="nil"/>
          <w:bottom w:val="nil"/>
          <w:right w:val="nil"/>
          <w:between w:val="nil"/>
        </w:pBdr>
        <w:spacing w:after="0" w:line="240" w:lineRule="auto"/>
        <w:jc w:val="center"/>
        <w:rPr>
          <w:b/>
          <w:color w:val="000000"/>
          <w:sz w:val="24"/>
          <w:szCs w:val="24"/>
        </w:rPr>
      </w:pPr>
      <w:r>
        <w:rPr>
          <w:b/>
          <w:color w:val="000000"/>
          <w:sz w:val="24"/>
          <w:szCs w:val="24"/>
        </w:rPr>
        <w:t>RANGER COLLEGE</w:t>
      </w:r>
    </w:p>
    <w:p w14:paraId="00000002" w14:textId="260F06C0" w:rsidR="00026E79" w:rsidRDefault="00E564BE">
      <w:pPr>
        <w:pBdr>
          <w:top w:val="nil"/>
          <w:left w:val="nil"/>
          <w:bottom w:val="nil"/>
          <w:right w:val="nil"/>
          <w:between w:val="nil"/>
        </w:pBdr>
        <w:spacing w:after="0" w:line="240" w:lineRule="auto"/>
        <w:jc w:val="center"/>
        <w:rPr>
          <w:b/>
          <w:color w:val="000000"/>
          <w:sz w:val="24"/>
          <w:szCs w:val="24"/>
        </w:rPr>
      </w:pPr>
      <w:r>
        <w:rPr>
          <w:b/>
          <w:color w:val="000000"/>
          <w:sz w:val="24"/>
          <w:szCs w:val="24"/>
        </w:rPr>
        <w:t>BOARD OF REGENTS MEETING</w:t>
      </w:r>
      <w:r w:rsidR="006512C5">
        <w:rPr>
          <w:b/>
          <w:color w:val="000000"/>
          <w:sz w:val="24"/>
          <w:szCs w:val="24"/>
        </w:rPr>
        <w:t xml:space="preserve"> MINUTES</w:t>
      </w:r>
    </w:p>
    <w:p w14:paraId="00000003" w14:textId="21723B81" w:rsidR="00026E79" w:rsidRDefault="00007E12">
      <w:pPr>
        <w:pBdr>
          <w:top w:val="nil"/>
          <w:left w:val="nil"/>
          <w:bottom w:val="nil"/>
          <w:right w:val="nil"/>
          <w:between w:val="nil"/>
        </w:pBdr>
        <w:spacing w:after="0" w:line="240" w:lineRule="auto"/>
        <w:jc w:val="center"/>
        <w:rPr>
          <w:b/>
          <w:color w:val="000000"/>
          <w:sz w:val="24"/>
          <w:szCs w:val="24"/>
        </w:rPr>
      </w:pPr>
      <w:r>
        <w:rPr>
          <w:b/>
          <w:sz w:val="24"/>
          <w:szCs w:val="24"/>
        </w:rPr>
        <w:t xml:space="preserve">May </w:t>
      </w:r>
      <w:r w:rsidR="009F4FA2">
        <w:rPr>
          <w:b/>
          <w:sz w:val="24"/>
          <w:szCs w:val="24"/>
        </w:rPr>
        <w:t>2</w:t>
      </w:r>
      <w:r>
        <w:rPr>
          <w:b/>
          <w:sz w:val="24"/>
          <w:szCs w:val="24"/>
        </w:rPr>
        <w:t>2</w:t>
      </w:r>
      <w:r w:rsidR="00BB2953">
        <w:rPr>
          <w:b/>
          <w:color w:val="000000"/>
          <w:sz w:val="24"/>
          <w:szCs w:val="24"/>
        </w:rPr>
        <w:t xml:space="preserve">, </w:t>
      </w:r>
      <w:r w:rsidR="00E564BE">
        <w:rPr>
          <w:b/>
          <w:color w:val="000000"/>
          <w:sz w:val="24"/>
          <w:szCs w:val="24"/>
        </w:rPr>
        <w:t>202</w:t>
      </w:r>
      <w:r w:rsidR="005A0610">
        <w:rPr>
          <w:b/>
          <w:sz w:val="24"/>
          <w:szCs w:val="24"/>
        </w:rPr>
        <w:t>3</w:t>
      </w:r>
      <w:r w:rsidR="00E564BE">
        <w:rPr>
          <w:b/>
          <w:color w:val="000000"/>
          <w:sz w:val="24"/>
          <w:szCs w:val="24"/>
        </w:rPr>
        <w:t xml:space="preserve"> –</w:t>
      </w:r>
      <w:r w:rsidR="00EF4BA6">
        <w:rPr>
          <w:b/>
          <w:color w:val="000000"/>
          <w:sz w:val="24"/>
          <w:szCs w:val="24"/>
        </w:rPr>
        <w:t xml:space="preserve"> </w:t>
      </w:r>
      <w:r>
        <w:rPr>
          <w:b/>
          <w:color w:val="000000"/>
          <w:sz w:val="24"/>
          <w:szCs w:val="24"/>
        </w:rPr>
        <w:t>6</w:t>
      </w:r>
      <w:r w:rsidR="00EF4BA6">
        <w:rPr>
          <w:b/>
          <w:color w:val="000000"/>
          <w:sz w:val="24"/>
          <w:szCs w:val="24"/>
        </w:rPr>
        <w:t>:</w:t>
      </w:r>
      <w:r w:rsidR="00296AAC">
        <w:rPr>
          <w:b/>
          <w:color w:val="000000"/>
          <w:sz w:val="24"/>
          <w:szCs w:val="24"/>
        </w:rPr>
        <w:t>00</w:t>
      </w:r>
      <w:r w:rsidR="00E564BE">
        <w:rPr>
          <w:b/>
          <w:color w:val="000000"/>
          <w:sz w:val="24"/>
          <w:szCs w:val="24"/>
        </w:rPr>
        <w:t xml:space="preserve"> </w:t>
      </w:r>
      <w:r w:rsidR="00DD0B68">
        <w:rPr>
          <w:b/>
          <w:color w:val="000000"/>
          <w:sz w:val="24"/>
          <w:szCs w:val="24"/>
        </w:rPr>
        <w:t>p.m.</w:t>
      </w:r>
    </w:p>
    <w:p w14:paraId="585F25E9" w14:textId="3355D2CE" w:rsidR="00007E12" w:rsidRDefault="003D59FE">
      <w:pPr>
        <w:pBdr>
          <w:top w:val="nil"/>
          <w:left w:val="nil"/>
          <w:bottom w:val="nil"/>
          <w:right w:val="nil"/>
          <w:between w:val="nil"/>
        </w:pBdr>
        <w:spacing w:after="0" w:line="240" w:lineRule="auto"/>
        <w:jc w:val="center"/>
        <w:rPr>
          <w:b/>
          <w:color w:val="000000"/>
          <w:sz w:val="24"/>
          <w:szCs w:val="24"/>
        </w:rPr>
      </w:pPr>
      <w:r>
        <w:rPr>
          <w:b/>
          <w:sz w:val="24"/>
          <w:szCs w:val="24"/>
        </w:rPr>
        <w:t>Goleman Library Board Room</w:t>
      </w:r>
    </w:p>
    <w:p w14:paraId="6DAF9309" w14:textId="77777777" w:rsidR="00CD63CD" w:rsidRDefault="00CD63CD" w:rsidP="00FF6765">
      <w:pPr>
        <w:pBdr>
          <w:top w:val="nil"/>
          <w:left w:val="nil"/>
          <w:bottom w:val="nil"/>
          <w:right w:val="nil"/>
          <w:between w:val="nil"/>
        </w:pBdr>
        <w:spacing w:after="0" w:line="240" w:lineRule="auto"/>
        <w:contextualSpacing/>
        <w:jc w:val="center"/>
        <w:rPr>
          <w:b/>
          <w:color w:val="000000"/>
          <w:sz w:val="24"/>
          <w:szCs w:val="24"/>
        </w:rPr>
      </w:pPr>
    </w:p>
    <w:p w14:paraId="65418D4A" w14:textId="3C869580" w:rsidR="006512C5" w:rsidRPr="00505F48" w:rsidRDefault="006512C5" w:rsidP="006512C5">
      <w:pPr>
        <w:pBdr>
          <w:top w:val="nil"/>
          <w:left w:val="nil"/>
          <w:bottom w:val="nil"/>
          <w:right w:val="nil"/>
          <w:between w:val="nil"/>
        </w:pBdr>
        <w:tabs>
          <w:tab w:val="left" w:pos="720"/>
        </w:tabs>
        <w:spacing w:after="0" w:line="360" w:lineRule="auto"/>
        <w:contextualSpacing/>
        <w:rPr>
          <w:b/>
          <w:bCs/>
          <w:color w:val="000000"/>
          <w:sz w:val="24"/>
          <w:szCs w:val="24"/>
        </w:rPr>
      </w:pPr>
      <w:r w:rsidRPr="00505F48">
        <w:rPr>
          <w:b/>
          <w:bCs/>
          <w:color w:val="000000"/>
          <w:sz w:val="24"/>
          <w:szCs w:val="24"/>
        </w:rPr>
        <w:t>Members Present</w:t>
      </w:r>
    </w:p>
    <w:p w14:paraId="408AE374" w14:textId="5F88FA2A" w:rsidR="006512C5" w:rsidRDefault="006512C5" w:rsidP="006512C5">
      <w:pPr>
        <w:pBdr>
          <w:top w:val="nil"/>
          <w:left w:val="nil"/>
          <w:bottom w:val="nil"/>
          <w:right w:val="nil"/>
          <w:between w:val="nil"/>
        </w:pBdr>
        <w:tabs>
          <w:tab w:val="left" w:pos="720"/>
        </w:tabs>
        <w:spacing w:after="0" w:line="360" w:lineRule="auto"/>
        <w:contextualSpacing/>
        <w:rPr>
          <w:color w:val="000000"/>
          <w:sz w:val="24"/>
          <w:szCs w:val="24"/>
        </w:rPr>
      </w:pPr>
      <w:r>
        <w:rPr>
          <w:color w:val="000000"/>
          <w:sz w:val="24"/>
          <w:szCs w:val="24"/>
        </w:rPr>
        <w:t>Jackie Stephens, Chairman</w:t>
      </w:r>
    </w:p>
    <w:p w14:paraId="748F89FF" w14:textId="1E7B2A8C" w:rsidR="006512C5" w:rsidRDefault="006512C5" w:rsidP="006512C5">
      <w:pPr>
        <w:pBdr>
          <w:top w:val="nil"/>
          <w:left w:val="nil"/>
          <w:bottom w:val="nil"/>
          <w:right w:val="nil"/>
          <w:between w:val="nil"/>
        </w:pBdr>
        <w:tabs>
          <w:tab w:val="left" w:pos="720"/>
        </w:tabs>
        <w:spacing w:after="0" w:line="360" w:lineRule="auto"/>
        <w:contextualSpacing/>
        <w:rPr>
          <w:color w:val="000000"/>
          <w:sz w:val="24"/>
          <w:szCs w:val="24"/>
        </w:rPr>
      </w:pPr>
      <w:r>
        <w:rPr>
          <w:color w:val="000000"/>
          <w:sz w:val="24"/>
          <w:szCs w:val="24"/>
        </w:rPr>
        <w:t>JoAnne Greenwood, Vice Chairman</w:t>
      </w:r>
    </w:p>
    <w:p w14:paraId="287E2950" w14:textId="6AA38AA0" w:rsidR="006512C5" w:rsidRDefault="006512C5" w:rsidP="006512C5">
      <w:pPr>
        <w:pBdr>
          <w:top w:val="nil"/>
          <w:left w:val="nil"/>
          <w:bottom w:val="nil"/>
          <w:right w:val="nil"/>
          <w:between w:val="nil"/>
        </w:pBdr>
        <w:tabs>
          <w:tab w:val="left" w:pos="720"/>
        </w:tabs>
        <w:spacing w:after="0" w:line="360" w:lineRule="auto"/>
        <w:contextualSpacing/>
        <w:rPr>
          <w:color w:val="000000"/>
          <w:sz w:val="24"/>
          <w:szCs w:val="24"/>
        </w:rPr>
      </w:pPr>
      <w:r>
        <w:rPr>
          <w:color w:val="000000"/>
          <w:sz w:val="24"/>
          <w:szCs w:val="24"/>
        </w:rPr>
        <w:t>Sandi Herod, Secretary</w:t>
      </w:r>
    </w:p>
    <w:p w14:paraId="611BBDA0" w14:textId="48ADDD99" w:rsidR="006512C5" w:rsidRDefault="006512C5" w:rsidP="006512C5">
      <w:pPr>
        <w:pBdr>
          <w:top w:val="nil"/>
          <w:left w:val="nil"/>
          <w:bottom w:val="nil"/>
          <w:right w:val="nil"/>
          <w:between w:val="nil"/>
        </w:pBdr>
        <w:tabs>
          <w:tab w:val="left" w:pos="720"/>
        </w:tabs>
        <w:spacing w:after="0" w:line="360" w:lineRule="auto"/>
        <w:contextualSpacing/>
        <w:rPr>
          <w:color w:val="000000"/>
          <w:sz w:val="24"/>
          <w:szCs w:val="24"/>
        </w:rPr>
      </w:pPr>
      <w:r>
        <w:rPr>
          <w:color w:val="000000"/>
          <w:sz w:val="24"/>
          <w:szCs w:val="24"/>
        </w:rPr>
        <w:t>Vanna Dains</w:t>
      </w:r>
    </w:p>
    <w:p w14:paraId="162F5276" w14:textId="3EDDD139" w:rsidR="006512C5" w:rsidRDefault="006512C5" w:rsidP="006512C5">
      <w:pPr>
        <w:pBdr>
          <w:top w:val="nil"/>
          <w:left w:val="nil"/>
          <w:bottom w:val="nil"/>
          <w:right w:val="nil"/>
          <w:between w:val="nil"/>
        </w:pBdr>
        <w:tabs>
          <w:tab w:val="left" w:pos="720"/>
        </w:tabs>
        <w:spacing w:after="0" w:line="360" w:lineRule="auto"/>
        <w:contextualSpacing/>
        <w:rPr>
          <w:color w:val="000000"/>
          <w:sz w:val="24"/>
          <w:szCs w:val="24"/>
        </w:rPr>
      </w:pPr>
      <w:r>
        <w:rPr>
          <w:color w:val="000000"/>
          <w:sz w:val="24"/>
          <w:szCs w:val="24"/>
        </w:rPr>
        <w:t>Shawn Wells</w:t>
      </w:r>
    </w:p>
    <w:p w14:paraId="2A60DA1F" w14:textId="2277DA2A" w:rsidR="006512C5" w:rsidRDefault="006512C5" w:rsidP="006512C5">
      <w:pPr>
        <w:pBdr>
          <w:top w:val="nil"/>
          <w:left w:val="nil"/>
          <w:bottom w:val="nil"/>
          <w:right w:val="nil"/>
          <w:between w:val="nil"/>
        </w:pBdr>
        <w:tabs>
          <w:tab w:val="left" w:pos="720"/>
        </w:tabs>
        <w:spacing w:after="0" w:line="360" w:lineRule="auto"/>
        <w:contextualSpacing/>
        <w:rPr>
          <w:color w:val="000000"/>
          <w:sz w:val="24"/>
          <w:szCs w:val="24"/>
        </w:rPr>
      </w:pPr>
      <w:r>
        <w:rPr>
          <w:color w:val="000000"/>
          <w:sz w:val="24"/>
          <w:szCs w:val="24"/>
        </w:rPr>
        <w:t>Doug Crawley</w:t>
      </w:r>
    </w:p>
    <w:p w14:paraId="07AEA647" w14:textId="1AFDD894" w:rsidR="00556867" w:rsidRDefault="00556867" w:rsidP="006512C5">
      <w:pPr>
        <w:pBdr>
          <w:top w:val="nil"/>
          <w:left w:val="nil"/>
          <w:bottom w:val="nil"/>
          <w:right w:val="nil"/>
          <w:between w:val="nil"/>
        </w:pBdr>
        <w:tabs>
          <w:tab w:val="left" w:pos="720"/>
        </w:tabs>
        <w:spacing w:after="0" w:line="360" w:lineRule="auto"/>
        <w:contextualSpacing/>
        <w:rPr>
          <w:color w:val="000000"/>
          <w:sz w:val="24"/>
          <w:szCs w:val="24"/>
        </w:rPr>
      </w:pPr>
      <w:r>
        <w:rPr>
          <w:color w:val="000000"/>
          <w:sz w:val="24"/>
          <w:szCs w:val="24"/>
        </w:rPr>
        <w:t>Bobby Murry</w:t>
      </w:r>
    </w:p>
    <w:p w14:paraId="106060FF" w14:textId="5A75C02C" w:rsidR="006512C5" w:rsidRDefault="006512C5" w:rsidP="006512C5">
      <w:pPr>
        <w:pBdr>
          <w:top w:val="nil"/>
          <w:left w:val="nil"/>
          <w:bottom w:val="nil"/>
          <w:right w:val="nil"/>
          <w:between w:val="nil"/>
        </w:pBdr>
        <w:tabs>
          <w:tab w:val="left" w:pos="720"/>
        </w:tabs>
        <w:spacing w:after="0" w:line="360" w:lineRule="auto"/>
        <w:contextualSpacing/>
        <w:rPr>
          <w:color w:val="000000"/>
          <w:sz w:val="24"/>
          <w:szCs w:val="24"/>
        </w:rPr>
      </w:pPr>
      <w:r>
        <w:rPr>
          <w:color w:val="000000"/>
          <w:sz w:val="24"/>
          <w:szCs w:val="24"/>
        </w:rPr>
        <w:t xml:space="preserve">Ron Butler </w:t>
      </w:r>
    </w:p>
    <w:p w14:paraId="0B3E85EB" w14:textId="29F69DBE" w:rsidR="006512C5" w:rsidRDefault="006512C5" w:rsidP="006512C5">
      <w:pPr>
        <w:pBdr>
          <w:top w:val="nil"/>
          <w:left w:val="nil"/>
          <w:bottom w:val="nil"/>
          <w:right w:val="nil"/>
          <w:between w:val="nil"/>
        </w:pBdr>
        <w:tabs>
          <w:tab w:val="left" w:pos="720"/>
        </w:tabs>
        <w:spacing w:after="0" w:line="360" w:lineRule="auto"/>
        <w:contextualSpacing/>
        <w:rPr>
          <w:color w:val="000000"/>
          <w:sz w:val="24"/>
          <w:szCs w:val="24"/>
        </w:rPr>
      </w:pPr>
      <w:r>
        <w:rPr>
          <w:color w:val="000000"/>
          <w:sz w:val="24"/>
          <w:szCs w:val="24"/>
        </w:rPr>
        <w:t>Della Carey</w:t>
      </w:r>
    </w:p>
    <w:p w14:paraId="6F213D86" w14:textId="77777777" w:rsidR="00DC19AC" w:rsidRDefault="00DC19AC" w:rsidP="006512C5">
      <w:pPr>
        <w:pBdr>
          <w:top w:val="nil"/>
          <w:left w:val="nil"/>
          <w:bottom w:val="nil"/>
          <w:right w:val="nil"/>
          <w:between w:val="nil"/>
        </w:pBdr>
        <w:tabs>
          <w:tab w:val="left" w:pos="720"/>
        </w:tabs>
        <w:spacing w:after="0" w:line="360" w:lineRule="auto"/>
        <w:contextualSpacing/>
        <w:rPr>
          <w:color w:val="000000"/>
          <w:sz w:val="24"/>
          <w:szCs w:val="24"/>
        </w:rPr>
      </w:pPr>
    </w:p>
    <w:p w14:paraId="3F12CB0F" w14:textId="2E028E71" w:rsidR="006512C5" w:rsidRPr="00DC19AC" w:rsidRDefault="007B7994" w:rsidP="006512C5">
      <w:pPr>
        <w:pBdr>
          <w:top w:val="nil"/>
          <w:left w:val="nil"/>
          <w:bottom w:val="nil"/>
          <w:right w:val="nil"/>
          <w:between w:val="nil"/>
        </w:pBdr>
        <w:tabs>
          <w:tab w:val="left" w:pos="720"/>
        </w:tabs>
        <w:spacing w:after="0" w:line="360" w:lineRule="auto"/>
        <w:contextualSpacing/>
        <w:rPr>
          <w:b/>
          <w:bCs/>
          <w:color w:val="000000"/>
          <w:sz w:val="24"/>
          <w:szCs w:val="24"/>
        </w:rPr>
      </w:pPr>
      <w:r w:rsidRPr="00DC19AC">
        <w:rPr>
          <w:b/>
          <w:bCs/>
          <w:color w:val="000000"/>
          <w:sz w:val="24"/>
          <w:szCs w:val="24"/>
        </w:rPr>
        <w:t>CEO/Staff Present</w:t>
      </w:r>
    </w:p>
    <w:p w14:paraId="5271A610" w14:textId="3BA3F2BD" w:rsidR="007B7994" w:rsidRDefault="007B7994" w:rsidP="006512C5">
      <w:pPr>
        <w:pBdr>
          <w:top w:val="nil"/>
          <w:left w:val="nil"/>
          <w:bottom w:val="nil"/>
          <w:right w:val="nil"/>
          <w:between w:val="nil"/>
        </w:pBdr>
        <w:tabs>
          <w:tab w:val="left" w:pos="720"/>
        </w:tabs>
        <w:spacing w:after="0" w:line="360" w:lineRule="auto"/>
        <w:contextualSpacing/>
        <w:rPr>
          <w:color w:val="000000"/>
          <w:sz w:val="24"/>
          <w:szCs w:val="24"/>
        </w:rPr>
      </w:pPr>
      <w:r>
        <w:rPr>
          <w:color w:val="000000"/>
          <w:sz w:val="24"/>
          <w:szCs w:val="24"/>
        </w:rPr>
        <w:t>Derrick Worrels</w:t>
      </w:r>
    </w:p>
    <w:p w14:paraId="7EA17975" w14:textId="6EA580B3" w:rsidR="007B7994" w:rsidRDefault="007B7994" w:rsidP="006512C5">
      <w:pPr>
        <w:pBdr>
          <w:top w:val="nil"/>
          <w:left w:val="nil"/>
          <w:bottom w:val="nil"/>
          <w:right w:val="nil"/>
          <w:between w:val="nil"/>
        </w:pBdr>
        <w:tabs>
          <w:tab w:val="left" w:pos="720"/>
        </w:tabs>
        <w:spacing w:after="0" w:line="360" w:lineRule="auto"/>
        <w:contextualSpacing/>
        <w:rPr>
          <w:color w:val="000000"/>
          <w:sz w:val="24"/>
          <w:szCs w:val="24"/>
        </w:rPr>
      </w:pPr>
      <w:r>
        <w:rPr>
          <w:color w:val="000000"/>
          <w:sz w:val="24"/>
          <w:szCs w:val="24"/>
        </w:rPr>
        <w:t>Lindy Matthews</w:t>
      </w:r>
    </w:p>
    <w:p w14:paraId="6CE72314" w14:textId="6CDC3AE9" w:rsidR="007B7994" w:rsidRDefault="007B7994" w:rsidP="006512C5">
      <w:pPr>
        <w:pBdr>
          <w:top w:val="nil"/>
          <w:left w:val="nil"/>
          <w:bottom w:val="nil"/>
          <w:right w:val="nil"/>
          <w:between w:val="nil"/>
        </w:pBdr>
        <w:tabs>
          <w:tab w:val="left" w:pos="720"/>
        </w:tabs>
        <w:spacing w:after="0" w:line="360" w:lineRule="auto"/>
        <w:contextualSpacing/>
        <w:rPr>
          <w:color w:val="000000"/>
          <w:sz w:val="24"/>
          <w:szCs w:val="24"/>
        </w:rPr>
      </w:pPr>
      <w:r>
        <w:rPr>
          <w:color w:val="000000"/>
          <w:sz w:val="24"/>
          <w:szCs w:val="24"/>
        </w:rPr>
        <w:t>Scott Norwood</w:t>
      </w:r>
    </w:p>
    <w:p w14:paraId="6C9FD2ED" w14:textId="3E3872A7" w:rsidR="007B7994" w:rsidRDefault="007B7994" w:rsidP="006512C5">
      <w:pPr>
        <w:pBdr>
          <w:top w:val="nil"/>
          <w:left w:val="nil"/>
          <w:bottom w:val="nil"/>
          <w:right w:val="nil"/>
          <w:between w:val="nil"/>
        </w:pBdr>
        <w:tabs>
          <w:tab w:val="left" w:pos="720"/>
        </w:tabs>
        <w:spacing w:after="0" w:line="360" w:lineRule="auto"/>
        <w:contextualSpacing/>
        <w:rPr>
          <w:color w:val="000000"/>
          <w:sz w:val="24"/>
          <w:szCs w:val="24"/>
        </w:rPr>
      </w:pPr>
      <w:r>
        <w:rPr>
          <w:color w:val="000000"/>
          <w:sz w:val="24"/>
          <w:szCs w:val="24"/>
        </w:rPr>
        <w:t xml:space="preserve">Patti Woolam </w:t>
      </w:r>
    </w:p>
    <w:p w14:paraId="2DA0B7C0" w14:textId="11A5B526" w:rsidR="007B7994" w:rsidRDefault="007B7994" w:rsidP="006512C5">
      <w:pPr>
        <w:pBdr>
          <w:top w:val="nil"/>
          <w:left w:val="nil"/>
          <w:bottom w:val="nil"/>
          <w:right w:val="nil"/>
          <w:between w:val="nil"/>
        </w:pBdr>
        <w:tabs>
          <w:tab w:val="left" w:pos="720"/>
        </w:tabs>
        <w:spacing w:after="0" w:line="360" w:lineRule="auto"/>
        <w:contextualSpacing/>
        <w:rPr>
          <w:color w:val="000000"/>
          <w:sz w:val="24"/>
          <w:szCs w:val="24"/>
        </w:rPr>
      </w:pPr>
      <w:r>
        <w:rPr>
          <w:color w:val="000000"/>
          <w:sz w:val="24"/>
          <w:szCs w:val="24"/>
        </w:rPr>
        <w:t>Stan Feaster</w:t>
      </w:r>
    </w:p>
    <w:p w14:paraId="68765A47" w14:textId="5939D427" w:rsidR="007B7994" w:rsidRDefault="007B7994" w:rsidP="006512C5">
      <w:pPr>
        <w:pBdr>
          <w:top w:val="nil"/>
          <w:left w:val="nil"/>
          <w:bottom w:val="nil"/>
          <w:right w:val="nil"/>
          <w:between w:val="nil"/>
        </w:pBdr>
        <w:tabs>
          <w:tab w:val="left" w:pos="720"/>
        </w:tabs>
        <w:spacing w:after="0" w:line="360" w:lineRule="auto"/>
        <w:contextualSpacing/>
        <w:rPr>
          <w:color w:val="000000"/>
          <w:sz w:val="24"/>
          <w:szCs w:val="24"/>
        </w:rPr>
      </w:pPr>
      <w:r>
        <w:rPr>
          <w:color w:val="000000"/>
          <w:sz w:val="24"/>
          <w:szCs w:val="24"/>
        </w:rPr>
        <w:t>Dixon Bailey</w:t>
      </w:r>
    </w:p>
    <w:p w14:paraId="24E9E87C" w14:textId="709216B7" w:rsidR="007B7994" w:rsidRDefault="007B7994" w:rsidP="006512C5">
      <w:pPr>
        <w:pBdr>
          <w:top w:val="nil"/>
          <w:left w:val="nil"/>
          <w:bottom w:val="nil"/>
          <w:right w:val="nil"/>
          <w:between w:val="nil"/>
        </w:pBdr>
        <w:tabs>
          <w:tab w:val="left" w:pos="720"/>
        </w:tabs>
        <w:spacing w:after="0" w:line="360" w:lineRule="auto"/>
        <w:contextualSpacing/>
        <w:rPr>
          <w:color w:val="000000"/>
          <w:sz w:val="24"/>
          <w:szCs w:val="24"/>
        </w:rPr>
      </w:pPr>
      <w:r>
        <w:rPr>
          <w:color w:val="000000"/>
          <w:sz w:val="24"/>
          <w:szCs w:val="24"/>
        </w:rPr>
        <w:t>Dr. Sandra Lee</w:t>
      </w:r>
    </w:p>
    <w:p w14:paraId="1C34D6E9" w14:textId="486101B3" w:rsidR="007B7994" w:rsidRDefault="007B7994" w:rsidP="006512C5">
      <w:pPr>
        <w:pBdr>
          <w:top w:val="nil"/>
          <w:left w:val="nil"/>
          <w:bottom w:val="nil"/>
          <w:right w:val="nil"/>
          <w:between w:val="nil"/>
        </w:pBdr>
        <w:tabs>
          <w:tab w:val="left" w:pos="720"/>
        </w:tabs>
        <w:spacing w:after="0" w:line="360" w:lineRule="auto"/>
        <w:contextualSpacing/>
        <w:rPr>
          <w:color w:val="000000"/>
          <w:sz w:val="24"/>
          <w:szCs w:val="24"/>
        </w:rPr>
      </w:pPr>
      <w:r>
        <w:rPr>
          <w:color w:val="000000"/>
          <w:sz w:val="24"/>
          <w:szCs w:val="24"/>
        </w:rPr>
        <w:t>Mike Johnston</w:t>
      </w:r>
    </w:p>
    <w:p w14:paraId="0D62572F" w14:textId="00C4ED81" w:rsidR="007B7994" w:rsidRDefault="007B7994" w:rsidP="006512C5">
      <w:pPr>
        <w:pBdr>
          <w:top w:val="nil"/>
          <w:left w:val="nil"/>
          <w:bottom w:val="nil"/>
          <w:right w:val="nil"/>
          <w:between w:val="nil"/>
        </w:pBdr>
        <w:tabs>
          <w:tab w:val="left" w:pos="720"/>
        </w:tabs>
        <w:spacing w:after="0" w:line="360" w:lineRule="auto"/>
        <w:contextualSpacing/>
        <w:rPr>
          <w:color w:val="000000"/>
          <w:sz w:val="24"/>
          <w:szCs w:val="24"/>
        </w:rPr>
      </w:pPr>
      <w:r>
        <w:rPr>
          <w:color w:val="000000"/>
          <w:sz w:val="24"/>
          <w:szCs w:val="24"/>
        </w:rPr>
        <w:t>Debbie Karl</w:t>
      </w:r>
    </w:p>
    <w:p w14:paraId="046A7BFA" w14:textId="06460CBC" w:rsidR="007B7994" w:rsidRDefault="007B7994" w:rsidP="006512C5">
      <w:pPr>
        <w:pBdr>
          <w:top w:val="nil"/>
          <w:left w:val="nil"/>
          <w:bottom w:val="nil"/>
          <w:right w:val="nil"/>
          <w:between w:val="nil"/>
        </w:pBdr>
        <w:tabs>
          <w:tab w:val="left" w:pos="720"/>
        </w:tabs>
        <w:spacing w:after="0" w:line="360" w:lineRule="auto"/>
        <w:contextualSpacing/>
        <w:rPr>
          <w:color w:val="000000"/>
          <w:sz w:val="24"/>
          <w:szCs w:val="24"/>
        </w:rPr>
      </w:pPr>
      <w:r>
        <w:rPr>
          <w:color w:val="000000"/>
          <w:sz w:val="24"/>
          <w:szCs w:val="24"/>
        </w:rPr>
        <w:t>Ahmy Ara</w:t>
      </w:r>
    </w:p>
    <w:p w14:paraId="205AFF3A" w14:textId="6FA15527" w:rsidR="007B7994" w:rsidRDefault="007B7994" w:rsidP="006512C5">
      <w:pPr>
        <w:pBdr>
          <w:top w:val="nil"/>
          <w:left w:val="nil"/>
          <w:bottom w:val="nil"/>
          <w:right w:val="nil"/>
          <w:between w:val="nil"/>
        </w:pBdr>
        <w:tabs>
          <w:tab w:val="left" w:pos="720"/>
        </w:tabs>
        <w:spacing w:after="0" w:line="360" w:lineRule="auto"/>
        <w:contextualSpacing/>
        <w:rPr>
          <w:color w:val="000000"/>
          <w:sz w:val="24"/>
          <w:szCs w:val="24"/>
        </w:rPr>
      </w:pPr>
      <w:r>
        <w:rPr>
          <w:color w:val="000000"/>
          <w:sz w:val="24"/>
          <w:szCs w:val="24"/>
        </w:rPr>
        <w:t>Vasiliki Martinez</w:t>
      </w:r>
    </w:p>
    <w:p w14:paraId="2B7B7CE2" w14:textId="60E5BE46" w:rsidR="00AE57B1" w:rsidRDefault="00AE57B1" w:rsidP="006512C5">
      <w:pPr>
        <w:pBdr>
          <w:top w:val="nil"/>
          <w:left w:val="nil"/>
          <w:bottom w:val="nil"/>
          <w:right w:val="nil"/>
          <w:between w:val="nil"/>
        </w:pBdr>
        <w:tabs>
          <w:tab w:val="left" w:pos="720"/>
        </w:tabs>
        <w:spacing w:after="0" w:line="360" w:lineRule="auto"/>
        <w:contextualSpacing/>
        <w:rPr>
          <w:color w:val="000000"/>
          <w:sz w:val="24"/>
          <w:szCs w:val="24"/>
        </w:rPr>
      </w:pPr>
      <w:r>
        <w:rPr>
          <w:color w:val="000000"/>
          <w:sz w:val="24"/>
          <w:szCs w:val="24"/>
        </w:rPr>
        <w:t>Gaylyn Mendoza</w:t>
      </w:r>
    </w:p>
    <w:p w14:paraId="66FABF81" w14:textId="77777777" w:rsidR="007B7994" w:rsidRDefault="007B7994" w:rsidP="006512C5">
      <w:pPr>
        <w:pBdr>
          <w:top w:val="nil"/>
          <w:left w:val="nil"/>
          <w:bottom w:val="nil"/>
          <w:right w:val="nil"/>
          <w:between w:val="nil"/>
        </w:pBdr>
        <w:tabs>
          <w:tab w:val="left" w:pos="720"/>
        </w:tabs>
        <w:spacing w:after="0" w:line="360" w:lineRule="auto"/>
        <w:contextualSpacing/>
        <w:rPr>
          <w:color w:val="000000"/>
          <w:sz w:val="24"/>
          <w:szCs w:val="24"/>
        </w:rPr>
      </w:pPr>
    </w:p>
    <w:p w14:paraId="29EE9693" w14:textId="77777777" w:rsidR="00DC19AC" w:rsidRDefault="00DC19AC" w:rsidP="006512C5">
      <w:pPr>
        <w:pBdr>
          <w:top w:val="nil"/>
          <w:left w:val="nil"/>
          <w:bottom w:val="nil"/>
          <w:right w:val="nil"/>
          <w:between w:val="nil"/>
        </w:pBdr>
        <w:tabs>
          <w:tab w:val="left" w:pos="720"/>
        </w:tabs>
        <w:spacing w:after="0" w:line="360" w:lineRule="auto"/>
        <w:contextualSpacing/>
        <w:rPr>
          <w:color w:val="000000"/>
          <w:sz w:val="24"/>
          <w:szCs w:val="24"/>
        </w:rPr>
      </w:pPr>
    </w:p>
    <w:p w14:paraId="3A65C86E" w14:textId="7A971FDE" w:rsidR="006512C5" w:rsidRPr="00DC19AC" w:rsidRDefault="006512C5" w:rsidP="006512C5">
      <w:pPr>
        <w:pBdr>
          <w:top w:val="nil"/>
          <w:left w:val="nil"/>
          <w:bottom w:val="nil"/>
          <w:right w:val="nil"/>
          <w:between w:val="nil"/>
        </w:pBdr>
        <w:tabs>
          <w:tab w:val="left" w:pos="720"/>
        </w:tabs>
        <w:spacing w:after="0" w:line="360" w:lineRule="auto"/>
        <w:contextualSpacing/>
        <w:rPr>
          <w:b/>
          <w:bCs/>
          <w:color w:val="000000"/>
          <w:sz w:val="24"/>
          <w:szCs w:val="24"/>
        </w:rPr>
      </w:pPr>
      <w:r w:rsidRPr="00DC19AC">
        <w:rPr>
          <w:b/>
          <w:bCs/>
          <w:color w:val="000000"/>
          <w:sz w:val="24"/>
          <w:szCs w:val="24"/>
        </w:rPr>
        <w:t xml:space="preserve">Agenda Item #1- </w:t>
      </w:r>
      <w:r w:rsidR="007B538A" w:rsidRPr="00DC19AC">
        <w:rPr>
          <w:b/>
          <w:bCs/>
          <w:color w:val="000000"/>
          <w:sz w:val="24"/>
          <w:szCs w:val="24"/>
        </w:rPr>
        <w:t xml:space="preserve">Call </w:t>
      </w:r>
      <w:r w:rsidR="008D1E6E" w:rsidRPr="00DC19AC">
        <w:rPr>
          <w:b/>
          <w:bCs/>
          <w:color w:val="000000"/>
          <w:sz w:val="24"/>
          <w:szCs w:val="24"/>
        </w:rPr>
        <w:t>to Order</w:t>
      </w:r>
      <w:r w:rsidR="00502EBD" w:rsidRPr="00DC19AC">
        <w:rPr>
          <w:b/>
          <w:bCs/>
          <w:color w:val="000000"/>
          <w:sz w:val="24"/>
          <w:szCs w:val="24"/>
        </w:rPr>
        <w:t xml:space="preserve"> </w:t>
      </w:r>
      <w:r w:rsidR="007B538A" w:rsidRPr="00DC19AC">
        <w:rPr>
          <w:b/>
          <w:bCs/>
          <w:color w:val="000000"/>
          <w:sz w:val="24"/>
          <w:szCs w:val="24"/>
        </w:rPr>
        <w:t>Public Meeting</w:t>
      </w:r>
    </w:p>
    <w:p w14:paraId="73073677" w14:textId="1873E564" w:rsidR="006512C5" w:rsidRDefault="006512C5" w:rsidP="006512C5">
      <w:pPr>
        <w:pBdr>
          <w:top w:val="nil"/>
          <w:left w:val="nil"/>
          <w:bottom w:val="nil"/>
          <w:right w:val="nil"/>
          <w:between w:val="nil"/>
        </w:pBdr>
        <w:tabs>
          <w:tab w:val="left" w:pos="720"/>
        </w:tabs>
        <w:spacing w:after="0" w:line="360" w:lineRule="auto"/>
        <w:contextualSpacing/>
        <w:rPr>
          <w:color w:val="000000"/>
          <w:sz w:val="24"/>
          <w:szCs w:val="24"/>
        </w:rPr>
      </w:pPr>
      <w:r>
        <w:rPr>
          <w:color w:val="000000"/>
          <w:sz w:val="24"/>
          <w:szCs w:val="24"/>
        </w:rPr>
        <w:t xml:space="preserve">Regent </w:t>
      </w:r>
      <w:r w:rsidR="00DC19AC">
        <w:rPr>
          <w:color w:val="000000"/>
          <w:sz w:val="24"/>
          <w:szCs w:val="24"/>
        </w:rPr>
        <w:t>Stephens called the meeting to order at 6:00 p.m.</w:t>
      </w:r>
    </w:p>
    <w:p w14:paraId="308016C6" w14:textId="77777777" w:rsidR="00DC19AC" w:rsidRPr="00D61488" w:rsidRDefault="00DC19AC" w:rsidP="006512C5">
      <w:pPr>
        <w:pBdr>
          <w:top w:val="nil"/>
          <w:left w:val="nil"/>
          <w:bottom w:val="nil"/>
          <w:right w:val="nil"/>
          <w:between w:val="nil"/>
        </w:pBdr>
        <w:tabs>
          <w:tab w:val="left" w:pos="720"/>
        </w:tabs>
        <w:spacing w:after="0" w:line="360" w:lineRule="auto"/>
        <w:contextualSpacing/>
        <w:rPr>
          <w:color w:val="000000"/>
          <w:sz w:val="24"/>
          <w:szCs w:val="24"/>
        </w:rPr>
      </w:pPr>
    </w:p>
    <w:p w14:paraId="4DB1C5EF" w14:textId="7DF9AFC0" w:rsidR="00AF38CC" w:rsidRPr="00DC19AC" w:rsidRDefault="006512C5" w:rsidP="006512C5">
      <w:pPr>
        <w:pBdr>
          <w:top w:val="nil"/>
          <w:left w:val="nil"/>
          <w:bottom w:val="nil"/>
          <w:right w:val="nil"/>
          <w:between w:val="nil"/>
        </w:pBdr>
        <w:tabs>
          <w:tab w:val="left" w:pos="720"/>
        </w:tabs>
        <w:spacing w:after="0" w:line="360" w:lineRule="auto"/>
        <w:contextualSpacing/>
        <w:rPr>
          <w:b/>
          <w:bCs/>
          <w:color w:val="000000"/>
          <w:sz w:val="24"/>
          <w:szCs w:val="24"/>
        </w:rPr>
      </w:pPr>
      <w:r w:rsidRPr="00DC19AC">
        <w:rPr>
          <w:b/>
          <w:bCs/>
          <w:color w:val="000000"/>
          <w:sz w:val="24"/>
          <w:szCs w:val="24"/>
        </w:rPr>
        <w:t xml:space="preserve">Agenda Item #2- </w:t>
      </w:r>
      <w:r w:rsidR="00AF38CC" w:rsidRPr="00DC19AC">
        <w:rPr>
          <w:b/>
          <w:bCs/>
          <w:color w:val="000000"/>
          <w:sz w:val="24"/>
          <w:szCs w:val="24"/>
        </w:rPr>
        <w:t>Invocation</w:t>
      </w:r>
    </w:p>
    <w:p w14:paraId="55EDE7F9" w14:textId="5B68D8F6" w:rsidR="00DC19AC" w:rsidRDefault="00DC19AC" w:rsidP="006512C5">
      <w:pPr>
        <w:pBdr>
          <w:top w:val="nil"/>
          <w:left w:val="nil"/>
          <w:bottom w:val="nil"/>
          <w:right w:val="nil"/>
          <w:between w:val="nil"/>
        </w:pBdr>
        <w:tabs>
          <w:tab w:val="left" w:pos="720"/>
        </w:tabs>
        <w:spacing w:after="0" w:line="360" w:lineRule="auto"/>
        <w:contextualSpacing/>
        <w:rPr>
          <w:color w:val="000000"/>
          <w:sz w:val="24"/>
          <w:szCs w:val="24"/>
        </w:rPr>
      </w:pPr>
      <w:r>
        <w:rPr>
          <w:color w:val="000000"/>
          <w:sz w:val="24"/>
          <w:szCs w:val="24"/>
        </w:rPr>
        <w:t xml:space="preserve">President Worrels voiced the invocation. </w:t>
      </w:r>
    </w:p>
    <w:p w14:paraId="353F9196" w14:textId="77777777" w:rsidR="00DC19AC" w:rsidRPr="00D61488" w:rsidRDefault="00DC19AC" w:rsidP="006512C5">
      <w:pPr>
        <w:pBdr>
          <w:top w:val="nil"/>
          <w:left w:val="nil"/>
          <w:bottom w:val="nil"/>
          <w:right w:val="nil"/>
          <w:between w:val="nil"/>
        </w:pBdr>
        <w:tabs>
          <w:tab w:val="left" w:pos="720"/>
        </w:tabs>
        <w:spacing w:after="0" w:line="360" w:lineRule="auto"/>
        <w:contextualSpacing/>
        <w:rPr>
          <w:color w:val="000000"/>
          <w:sz w:val="24"/>
          <w:szCs w:val="24"/>
        </w:rPr>
      </w:pPr>
    </w:p>
    <w:p w14:paraId="1DC69DF9" w14:textId="0067AA07" w:rsidR="007B538A" w:rsidRPr="00DC19AC" w:rsidRDefault="006512C5" w:rsidP="006512C5">
      <w:pPr>
        <w:pBdr>
          <w:top w:val="nil"/>
          <w:left w:val="nil"/>
          <w:bottom w:val="nil"/>
          <w:right w:val="nil"/>
          <w:between w:val="nil"/>
        </w:pBdr>
        <w:tabs>
          <w:tab w:val="left" w:pos="720"/>
        </w:tabs>
        <w:spacing w:after="0" w:line="360" w:lineRule="auto"/>
        <w:contextualSpacing/>
        <w:rPr>
          <w:b/>
          <w:bCs/>
          <w:color w:val="000000"/>
          <w:sz w:val="24"/>
          <w:szCs w:val="24"/>
        </w:rPr>
      </w:pPr>
      <w:r w:rsidRPr="00DC19AC">
        <w:rPr>
          <w:b/>
          <w:bCs/>
          <w:color w:val="000000"/>
          <w:sz w:val="24"/>
          <w:szCs w:val="24"/>
        </w:rPr>
        <w:t xml:space="preserve">Agenda Item #3- </w:t>
      </w:r>
      <w:r w:rsidR="00CB6C08" w:rsidRPr="00DC19AC">
        <w:rPr>
          <w:b/>
          <w:bCs/>
          <w:color w:val="000000"/>
          <w:sz w:val="24"/>
          <w:szCs w:val="24"/>
        </w:rPr>
        <w:t>Pledge of Allegiance</w:t>
      </w:r>
    </w:p>
    <w:p w14:paraId="203A989D" w14:textId="4FC7461B" w:rsidR="00DC19AC" w:rsidRDefault="00DC19AC" w:rsidP="006512C5">
      <w:pPr>
        <w:pBdr>
          <w:top w:val="nil"/>
          <w:left w:val="nil"/>
          <w:bottom w:val="nil"/>
          <w:right w:val="nil"/>
          <w:between w:val="nil"/>
        </w:pBdr>
        <w:tabs>
          <w:tab w:val="left" w:pos="720"/>
        </w:tabs>
        <w:spacing w:after="0" w:line="360" w:lineRule="auto"/>
        <w:contextualSpacing/>
        <w:rPr>
          <w:color w:val="000000"/>
          <w:sz w:val="24"/>
          <w:szCs w:val="24"/>
        </w:rPr>
      </w:pPr>
      <w:r>
        <w:rPr>
          <w:color w:val="000000"/>
          <w:sz w:val="24"/>
          <w:szCs w:val="24"/>
        </w:rPr>
        <w:t xml:space="preserve">Regent Stephens led the Board in reciting the Pledge of Allegiance. </w:t>
      </w:r>
    </w:p>
    <w:p w14:paraId="716D3651" w14:textId="77777777" w:rsidR="00DC19AC" w:rsidRPr="00D61488" w:rsidRDefault="00DC19AC" w:rsidP="006512C5">
      <w:pPr>
        <w:pBdr>
          <w:top w:val="nil"/>
          <w:left w:val="nil"/>
          <w:bottom w:val="nil"/>
          <w:right w:val="nil"/>
          <w:between w:val="nil"/>
        </w:pBdr>
        <w:tabs>
          <w:tab w:val="left" w:pos="720"/>
        </w:tabs>
        <w:spacing w:after="0" w:line="360" w:lineRule="auto"/>
        <w:contextualSpacing/>
        <w:rPr>
          <w:color w:val="000000"/>
          <w:sz w:val="24"/>
          <w:szCs w:val="24"/>
        </w:rPr>
      </w:pPr>
    </w:p>
    <w:p w14:paraId="4E3793ED" w14:textId="040B3482" w:rsidR="00C659FA" w:rsidRPr="00DC19AC" w:rsidRDefault="006512C5" w:rsidP="006512C5">
      <w:pPr>
        <w:pBdr>
          <w:top w:val="nil"/>
          <w:left w:val="nil"/>
          <w:bottom w:val="nil"/>
          <w:right w:val="nil"/>
          <w:between w:val="nil"/>
        </w:pBdr>
        <w:tabs>
          <w:tab w:val="left" w:pos="720"/>
        </w:tabs>
        <w:spacing w:after="0" w:line="360" w:lineRule="auto"/>
        <w:contextualSpacing/>
        <w:rPr>
          <w:b/>
          <w:bCs/>
          <w:color w:val="000000"/>
          <w:sz w:val="24"/>
          <w:szCs w:val="24"/>
        </w:rPr>
      </w:pPr>
      <w:r w:rsidRPr="00DC19AC">
        <w:rPr>
          <w:b/>
          <w:bCs/>
          <w:color w:val="000000"/>
          <w:sz w:val="24"/>
          <w:szCs w:val="24"/>
        </w:rPr>
        <w:t xml:space="preserve">Agenda Item #4- </w:t>
      </w:r>
      <w:r w:rsidR="00C659FA" w:rsidRPr="00DC19AC">
        <w:rPr>
          <w:b/>
          <w:bCs/>
          <w:color w:val="000000"/>
          <w:sz w:val="24"/>
          <w:szCs w:val="24"/>
        </w:rPr>
        <w:t>Public Comment</w:t>
      </w:r>
      <w:r w:rsidR="00502EBD" w:rsidRPr="00DC19AC">
        <w:rPr>
          <w:b/>
          <w:bCs/>
          <w:color w:val="000000"/>
          <w:sz w:val="24"/>
          <w:szCs w:val="24"/>
        </w:rPr>
        <w:t xml:space="preserve"> for Individuals Not on the Agenda</w:t>
      </w:r>
    </w:p>
    <w:p w14:paraId="18194C8C" w14:textId="3C6F4103" w:rsidR="006512C5" w:rsidRDefault="00DC19AC" w:rsidP="006512C5">
      <w:pPr>
        <w:pBdr>
          <w:top w:val="nil"/>
          <w:left w:val="nil"/>
          <w:bottom w:val="nil"/>
          <w:right w:val="nil"/>
          <w:between w:val="nil"/>
        </w:pBdr>
        <w:tabs>
          <w:tab w:val="left" w:pos="720"/>
        </w:tabs>
        <w:spacing w:after="0" w:line="360" w:lineRule="auto"/>
        <w:contextualSpacing/>
        <w:rPr>
          <w:color w:val="000000"/>
          <w:sz w:val="24"/>
          <w:szCs w:val="24"/>
        </w:rPr>
      </w:pPr>
      <w:r>
        <w:rPr>
          <w:color w:val="000000"/>
          <w:sz w:val="24"/>
          <w:szCs w:val="24"/>
        </w:rPr>
        <w:t xml:space="preserve">No Comments were made. </w:t>
      </w:r>
    </w:p>
    <w:p w14:paraId="7D7BE2F1" w14:textId="77777777" w:rsidR="00DC19AC" w:rsidRPr="00D61488" w:rsidRDefault="00DC19AC" w:rsidP="006512C5">
      <w:pPr>
        <w:pBdr>
          <w:top w:val="nil"/>
          <w:left w:val="nil"/>
          <w:bottom w:val="nil"/>
          <w:right w:val="nil"/>
          <w:between w:val="nil"/>
        </w:pBdr>
        <w:tabs>
          <w:tab w:val="left" w:pos="720"/>
        </w:tabs>
        <w:spacing w:after="0" w:line="360" w:lineRule="auto"/>
        <w:contextualSpacing/>
        <w:rPr>
          <w:color w:val="000000"/>
          <w:sz w:val="24"/>
          <w:szCs w:val="24"/>
        </w:rPr>
      </w:pPr>
    </w:p>
    <w:p w14:paraId="4FA8CD24" w14:textId="24257383" w:rsidR="007B7994" w:rsidRPr="00DC19AC" w:rsidRDefault="006512C5" w:rsidP="006512C5">
      <w:pPr>
        <w:pBdr>
          <w:top w:val="nil"/>
          <w:left w:val="nil"/>
          <w:bottom w:val="nil"/>
          <w:right w:val="nil"/>
          <w:between w:val="nil"/>
        </w:pBdr>
        <w:tabs>
          <w:tab w:val="left" w:pos="720"/>
        </w:tabs>
        <w:spacing w:after="0" w:line="360" w:lineRule="auto"/>
        <w:contextualSpacing/>
        <w:rPr>
          <w:b/>
          <w:bCs/>
          <w:color w:val="000000"/>
          <w:sz w:val="24"/>
          <w:szCs w:val="24"/>
        </w:rPr>
      </w:pPr>
      <w:r w:rsidRPr="00DC19AC">
        <w:rPr>
          <w:b/>
          <w:bCs/>
          <w:color w:val="000000"/>
          <w:sz w:val="24"/>
          <w:szCs w:val="24"/>
        </w:rPr>
        <w:t xml:space="preserve">Agenda Item #5- </w:t>
      </w:r>
      <w:r w:rsidR="00A90450" w:rsidRPr="00DC19AC">
        <w:rPr>
          <w:b/>
          <w:bCs/>
          <w:color w:val="000000"/>
          <w:sz w:val="24"/>
          <w:szCs w:val="24"/>
        </w:rPr>
        <w:t>President’s Report</w:t>
      </w:r>
    </w:p>
    <w:p w14:paraId="52A24493" w14:textId="77777777" w:rsidR="00656B29" w:rsidRDefault="00656B29" w:rsidP="006512C5">
      <w:pPr>
        <w:pBdr>
          <w:top w:val="nil"/>
          <w:left w:val="nil"/>
          <w:bottom w:val="nil"/>
          <w:right w:val="nil"/>
          <w:between w:val="nil"/>
        </w:pBdr>
        <w:tabs>
          <w:tab w:val="left" w:pos="720"/>
        </w:tabs>
        <w:spacing w:after="0" w:line="360" w:lineRule="auto"/>
        <w:contextualSpacing/>
        <w:rPr>
          <w:b/>
          <w:bCs/>
          <w:color w:val="000000"/>
          <w:sz w:val="24"/>
          <w:szCs w:val="24"/>
        </w:rPr>
      </w:pPr>
    </w:p>
    <w:p w14:paraId="51E5282E" w14:textId="0318347D" w:rsidR="006512C5" w:rsidRPr="00DC19AC" w:rsidRDefault="006512C5" w:rsidP="006512C5">
      <w:pPr>
        <w:pBdr>
          <w:top w:val="nil"/>
          <w:left w:val="nil"/>
          <w:bottom w:val="nil"/>
          <w:right w:val="nil"/>
          <w:between w:val="nil"/>
        </w:pBdr>
        <w:tabs>
          <w:tab w:val="left" w:pos="720"/>
        </w:tabs>
        <w:spacing w:after="0" w:line="360" w:lineRule="auto"/>
        <w:contextualSpacing/>
        <w:rPr>
          <w:b/>
          <w:bCs/>
          <w:color w:val="000000"/>
          <w:sz w:val="24"/>
          <w:szCs w:val="24"/>
        </w:rPr>
      </w:pPr>
      <w:r w:rsidRPr="00DC19AC">
        <w:rPr>
          <w:b/>
          <w:bCs/>
          <w:color w:val="000000"/>
          <w:sz w:val="24"/>
          <w:szCs w:val="24"/>
        </w:rPr>
        <w:t xml:space="preserve">Agenda Item #6- </w:t>
      </w:r>
      <w:r w:rsidR="00B902F1" w:rsidRPr="00DC19AC">
        <w:rPr>
          <w:b/>
          <w:bCs/>
          <w:color w:val="000000"/>
          <w:sz w:val="24"/>
          <w:szCs w:val="24"/>
        </w:rPr>
        <w:t>Review Board Self-Evaluation</w:t>
      </w:r>
    </w:p>
    <w:p w14:paraId="18B07B9C" w14:textId="6F725402" w:rsidR="00DC19AC" w:rsidRDefault="00DC19AC" w:rsidP="00DC19AC">
      <w:pPr>
        <w:pBdr>
          <w:top w:val="nil"/>
          <w:left w:val="nil"/>
          <w:bottom w:val="nil"/>
          <w:right w:val="nil"/>
          <w:between w:val="nil"/>
        </w:pBdr>
        <w:tabs>
          <w:tab w:val="left" w:pos="720"/>
        </w:tabs>
        <w:spacing w:after="0" w:line="360" w:lineRule="auto"/>
        <w:contextualSpacing/>
        <w:rPr>
          <w:color w:val="000000"/>
          <w:sz w:val="24"/>
          <w:szCs w:val="24"/>
        </w:rPr>
      </w:pPr>
      <w:r>
        <w:rPr>
          <w:color w:val="000000"/>
          <w:sz w:val="24"/>
          <w:szCs w:val="24"/>
        </w:rPr>
        <w:t>Regent Herod made, and Regent Murry seconded a motion to enter executive session. The motion carried unanimously. The Board entered the executive session at 6:02 p</w:t>
      </w:r>
      <w:r w:rsidR="00656B29">
        <w:rPr>
          <w:color w:val="000000"/>
          <w:sz w:val="24"/>
          <w:szCs w:val="24"/>
        </w:rPr>
        <w:t>.</w:t>
      </w:r>
      <w:r>
        <w:rPr>
          <w:color w:val="000000"/>
          <w:sz w:val="24"/>
          <w:szCs w:val="24"/>
        </w:rPr>
        <w:t xml:space="preserve">m. </w:t>
      </w:r>
    </w:p>
    <w:p w14:paraId="4582BBBB" w14:textId="100DC731" w:rsidR="00DC19AC" w:rsidRDefault="00DC19AC" w:rsidP="00DC19AC">
      <w:pPr>
        <w:pBdr>
          <w:top w:val="nil"/>
          <w:left w:val="nil"/>
          <w:bottom w:val="nil"/>
          <w:right w:val="nil"/>
          <w:between w:val="nil"/>
        </w:pBdr>
        <w:tabs>
          <w:tab w:val="left" w:pos="720"/>
        </w:tabs>
        <w:spacing w:after="0" w:line="360" w:lineRule="auto"/>
        <w:contextualSpacing/>
        <w:rPr>
          <w:color w:val="000000"/>
          <w:sz w:val="24"/>
          <w:szCs w:val="24"/>
        </w:rPr>
      </w:pPr>
      <w:r>
        <w:rPr>
          <w:color w:val="000000"/>
          <w:sz w:val="24"/>
          <w:szCs w:val="24"/>
        </w:rPr>
        <w:t>The Board reconvened into an open session at 6:28 p</w:t>
      </w:r>
      <w:r w:rsidR="00656B29">
        <w:rPr>
          <w:color w:val="000000"/>
          <w:sz w:val="24"/>
          <w:szCs w:val="24"/>
        </w:rPr>
        <w:t>.</w:t>
      </w:r>
      <w:r>
        <w:rPr>
          <w:color w:val="000000"/>
          <w:sz w:val="24"/>
          <w:szCs w:val="24"/>
        </w:rPr>
        <w:t xml:space="preserve">m. </w:t>
      </w:r>
    </w:p>
    <w:p w14:paraId="19276DEA" w14:textId="77777777" w:rsidR="00DC19AC" w:rsidRDefault="00DC19AC" w:rsidP="006512C5">
      <w:pPr>
        <w:pBdr>
          <w:top w:val="nil"/>
          <w:left w:val="nil"/>
          <w:bottom w:val="nil"/>
          <w:right w:val="nil"/>
          <w:between w:val="nil"/>
        </w:pBdr>
        <w:tabs>
          <w:tab w:val="left" w:pos="720"/>
        </w:tabs>
        <w:spacing w:after="0" w:line="360" w:lineRule="auto"/>
        <w:contextualSpacing/>
        <w:rPr>
          <w:color w:val="000000"/>
          <w:sz w:val="24"/>
          <w:szCs w:val="24"/>
        </w:rPr>
      </w:pPr>
    </w:p>
    <w:p w14:paraId="0B4AE831" w14:textId="03BD8DE2" w:rsidR="00B902F1" w:rsidRDefault="006512C5" w:rsidP="006512C5">
      <w:pPr>
        <w:pBdr>
          <w:top w:val="nil"/>
          <w:left w:val="nil"/>
          <w:bottom w:val="nil"/>
          <w:right w:val="nil"/>
          <w:between w:val="nil"/>
        </w:pBdr>
        <w:tabs>
          <w:tab w:val="left" w:pos="720"/>
        </w:tabs>
        <w:spacing w:after="0" w:line="360" w:lineRule="auto"/>
        <w:contextualSpacing/>
        <w:rPr>
          <w:b/>
          <w:bCs/>
          <w:color w:val="000000"/>
          <w:sz w:val="24"/>
          <w:szCs w:val="24"/>
        </w:rPr>
      </w:pPr>
      <w:r w:rsidRPr="00DC19AC">
        <w:rPr>
          <w:b/>
          <w:bCs/>
          <w:color w:val="000000"/>
          <w:sz w:val="24"/>
          <w:szCs w:val="24"/>
        </w:rPr>
        <w:t xml:space="preserve">Agenda Item #7- </w:t>
      </w:r>
      <w:r w:rsidR="00B902F1" w:rsidRPr="00DC19AC">
        <w:rPr>
          <w:b/>
          <w:bCs/>
          <w:color w:val="000000"/>
          <w:sz w:val="24"/>
          <w:szCs w:val="24"/>
        </w:rPr>
        <w:t>Review President’s Self-Evaluation</w:t>
      </w:r>
    </w:p>
    <w:p w14:paraId="1D446B5F" w14:textId="77777777" w:rsidR="00DC19AC" w:rsidRPr="00DC19AC" w:rsidRDefault="00DC19AC" w:rsidP="006512C5">
      <w:pPr>
        <w:pBdr>
          <w:top w:val="nil"/>
          <w:left w:val="nil"/>
          <w:bottom w:val="nil"/>
          <w:right w:val="nil"/>
          <w:between w:val="nil"/>
        </w:pBdr>
        <w:tabs>
          <w:tab w:val="left" w:pos="720"/>
        </w:tabs>
        <w:spacing w:after="0" w:line="360" w:lineRule="auto"/>
        <w:contextualSpacing/>
        <w:rPr>
          <w:color w:val="000000"/>
          <w:sz w:val="24"/>
          <w:szCs w:val="24"/>
        </w:rPr>
      </w:pPr>
    </w:p>
    <w:p w14:paraId="3C595FFD" w14:textId="4952C553" w:rsidR="00FF6765" w:rsidRPr="00DC19AC" w:rsidRDefault="006512C5" w:rsidP="006512C5">
      <w:pPr>
        <w:pBdr>
          <w:top w:val="nil"/>
          <w:left w:val="nil"/>
          <w:bottom w:val="nil"/>
          <w:right w:val="nil"/>
          <w:between w:val="nil"/>
        </w:pBdr>
        <w:tabs>
          <w:tab w:val="left" w:pos="720"/>
        </w:tabs>
        <w:spacing w:after="0" w:line="360" w:lineRule="auto"/>
        <w:contextualSpacing/>
        <w:rPr>
          <w:rFonts w:eastAsia="Times New Roman"/>
          <w:b/>
          <w:bCs/>
          <w:i/>
          <w:iCs/>
          <w:color w:val="222222"/>
          <w:sz w:val="24"/>
          <w:szCs w:val="24"/>
        </w:rPr>
      </w:pPr>
      <w:r w:rsidRPr="00DC19AC">
        <w:rPr>
          <w:rFonts w:eastAsia="Times New Roman"/>
          <w:b/>
          <w:bCs/>
          <w:color w:val="222222"/>
          <w:sz w:val="24"/>
          <w:szCs w:val="24"/>
        </w:rPr>
        <w:t xml:space="preserve">Agenda Item #8- </w:t>
      </w:r>
      <w:r w:rsidR="00F005AC" w:rsidRPr="00DC19AC">
        <w:rPr>
          <w:rFonts w:eastAsia="Times New Roman"/>
          <w:b/>
          <w:bCs/>
          <w:color w:val="222222"/>
          <w:sz w:val="24"/>
          <w:szCs w:val="24"/>
        </w:rPr>
        <w:t xml:space="preserve">Consider and Approve </w:t>
      </w:r>
      <w:r w:rsidR="00675499" w:rsidRPr="00DC19AC">
        <w:rPr>
          <w:rFonts w:eastAsia="Times New Roman"/>
          <w:b/>
          <w:bCs/>
          <w:color w:val="222222"/>
          <w:sz w:val="24"/>
          <w:szCs w:val="24"/>
        </w:rPr>
        <w:t>March</w:t>
      </w:r>
      <w:r w:rsidR="00F005AC" w:rsidRPr="00DC19AC">
        <w:rPr>
          <w:rFonts w:eastAsia="Times New Roman"/>
          <w:b/>
          <w:bCs/>
          <w:color w:val="222222"/>
          <w:sz w:val="24"/>
          <w:szCs w:val="24"/>
        </w:rPr>
        <w:t xml:space="preserve"> 202</w:t>
      </w:r>
      <w:r w:rsidR="00E4531C" w:rsidRPr="00DC19AC">
        <w:rPr>
          <w:rFonts w:eastAsia="Times New Roman"/>
          <w:b/>
          <w:bCs/>
          <w:color w:val="222222"/>
          <w:sz w:val="24"/>
          <w:szCs w:val="24"/>
        </w:rPr>
        <w:t>3</w:t>
      </w:r>
      <w:r w:rsidR="00F005AC" w:rsidRPr="00DC19AC">
        <w:rPr>
          <w:rFonts w:eastAsia="Times New Roman"/>
          <w:b/>
          <w:bCs/>
          <w:color w:val="222222"/>
          <w:sz w:val="24"/>
          <w:szCs w:val="24"/>
        </w:rPr>
        <w:t xml:space="preserve"> Financial Statements</w:t>
      </w:r>
      <w:r w:rsidR="002F77E0" w:rsidRPr="00DC19AC">
        <w:rPr>
          <w:rFonts w:eastAsia="Times New Roman"/>
          <w:b/>
          <w:bCs/>
          <w:color w:val="222222"/>
          <w:sz w:val="24"/>
          <w:szCs w:val="24"/>
        </w:rPr>
        <w:t xml:space="preserve"> </w:t>
      </w:r>
      <w:r w:rsidR="002F77E0" w:rsidRPr="00DC19AC">
        <w:rPr>
          <w:rFonts w:eastAsia="Times New Roman"/>
          <w:b/>
          <w:bCs/>
          <w:i/>
          <w:iCs/>
          <w:color w:val="222222"/>
          <w:sz w:val="24"/>
          <w:szCs w:val="24"/>
        </w:rPr>
        <w:t>(Mendoza)</w:t>
      </w:r>
    </w:p>
    <w:p w14:paraId="2BC067D4" w14:textId="237FDB05" w:rsidR="00656B29" w:rsidRDefault="007B7994" w:rsidP="006512C5">
      <w:pPr>
        <w:pBdr>
          <w:top w:val="nil"/>
          <w:left w:val="nil"/>
          <w:bottom w:val="nil"/>
          <w:right w:val="nil"/>
          <w:between w:val="nil"/>
        </w:pBdr>
        <w:tabs>
          <w:tab w:val="left" w:pos="720"/>
        </w:tabs>
        <w:spacing w:after="0" w:line="360" w:lineRule="auto"/>
        <w:contextualSpacing/>
        <w:rPr>
          <w:rFonts w:eastAsia="Times New Roman"/>
          <w:color w:val="222222"/>
          <w:sz w:val="24"/>
          <w:szCs w:val="24"/>
        </w:rPr>
      </w:pPr>
      <w:r>
        <w:rPr>
          <w:rFonts w:eastAsia="Times New Roman"/>
          <w:color w:val="222222"/>
          <w:sz w:val="24"/>
          <w:szCs w:val="24"/>
        </w:rPr>
        <w:t xml:space="preserve">Ms. Mendoza discussed the March 2023 financial statements. </w:t>
      </w:r>
      <w:r w:rsidR="00522D4A">
        <w:rPr>
          <w:rFonts w:eastAsia="Times New Roman"/>
          <w:color w:val="222222"/>
          <w:sz w:val="24"/>
          <w:szCs w:val="24"/>
        </w:rPr>
        <w:t xml:space="preserve">The </w:t>
      </w:r>
      <w:r>
        <w:rPr>
          <w:rFonts w:eastAsia="Times New Roman"/>
          <w:color w:val="222222"/>
          <w:sz w:val="24"/>
          <w:szCs w:val="24"/>
        </w:rPr>
        <w:t xml:space="preserve">State funds have increased from </w:t>
      </w:r>
      <w:r w:rsidR="00DC19AC">
        <w:rPr>
          <w:rFonts w:eastAsia="Times New Roman"/>
          <w:color w:val="222222"/>
          <w:sz w:val="24"/>
          <w:szCs w:val="24"/>
        </w:rPr>
        <w:t xml:space="preserve">the </w:t>
      </w:r>
      <w:r>
        <w:rPr>
          <w:rFonts w:eastAsia="Times New Roman"/>
          <w:color w:val="222222"/>
          <w:sz w:val="24"/>
          <w:szCs w:val="24"/>
        </w:rPr>
        <w:t>prior year due to the JET Grant. Federal grants have decreased quite a bit due to the COVID</w:t>
      </w:r>
      <w:r w:rsidR="00DC19AC">
        <w:rPr>
          <w:rFonts w:eastAsia="Times New Roman"/>
          <w:color w:val="222222"/>
          <w:sz w:val="24"/>
          <w:szCs w:val="24"/>
        </w:rPr>
        <w:t>-19</w:t>
      </w:r>
      <w:r>
        <w:rPr>
          <w:rFonts w:eastAsia="Times New Roman"/>
          <w:color w:val="222222"/>
          <w:sz w:val="24"/>
          <w:szCs w:val="24"/>
        </w:rPr>
        <w:t xml:space="preserve"> funds no longer coming in. </w:t>
      </w:r>
      <w:r w:rsidR="00522D4A">
        <w:rPr>
          <w:rFonts w:eastAsia="Times New Roman"/>
          <w:color w:val="222222"/>
          <w:sz w:val="24"/>
          <w:szCs w:val="24"/>
        </w:rPr>
        <w:t>The p</w:t>
      </w:r>
      <w:r>
        <w:rPr>
          <w:rFonts w:eastAsia="Times New Roman"/>
          <w:color w:val="222222"/>
          <w:sz w:val="24"/>
          <w:szCs w:val="24"/>
        </w:rPr>
        <w:t xml:space="preserve">roperty taxes usually </w:t>
      </w:r>
      <w:r w:rsidR="00DC19AC">
        <w:rPr>
          <w:rFonts w:eastAsia="Times New Roman"/>
          <w:color w:val="222222"/>
          <w:sz w:val="24"/>
          <w:szCs w:val="24"/>
        </w:rPr>
        <w:t>come</w:t>
      </w:r>
      <w:r>
        <w:rPr>
          <w:rFonts w:eastAsia="Times New Roman"/>
          <w:color w:val="222222"/>
          <w:sz w:val="24"/>
          <w:szCs w:val="24"/>
        </w:rPr>
        <w:t xml:space="preserve"> out to roughly the same amount as the prior year. </w:t>
      </w:r>
      <w:r w:rsidR="00522D4A">
        <w:rPr>
          <w:rFonts w:eastAsia="Times New Roman"/>
          <w:color w:val="222222"/>
          <w:sz w:val="24"/>
          <w:szCs w:val="24"/>
        </w:rPr>
        <w:t xml:space="preserve">The </w:t>
      </w:r>
      <w:r>
        <w:rPr>
          <w:rFonts w:eastAsia="Times New Roman"/>
          <w:color w:val="222222"/>
          <w:sz w:val="24"/>
          <w:szCs w:val="24"/>
        </w:rPr>
        <w:t xml:space="preserve">Miscellaneous is where the loss of Victor Cornelius is seen. Everything under rent is related to the Erath Center vendors. </w:t>
      </w:r>
      <w:r w:rsidR="00656B29">
        <w:rPr>
          <w:rFonts w:eastAsia="Times New Roman"/>
          <w:color w:val="222222"/>
          <w:sz w:val="24"/>
          <w:szCs w:val="24"/>
        </w:rPr>
        <w:t>Continuing</w:t>
      </w:r>
      <w:r>
        <w:rPr>
          <w:rFonts w:eastAsia="Times New Roman"/>
          <w:color w:val="222222"/>
          <w:sz w:val="24"/>
          <w:szCs w:val="24"/>
        </w:rPr>
        <w:t xml:space="preserve"> education and </w:t>
      </w:r>
    </w:p>
    <w:p w14:paraId="550A953C" w14:textId="77777777" w:rsidR="00656B29" w:rsidRDefault="00656B29">
      <w:pPr>
        <w:rPr>
          <w:rFonts w:eastAsia="Times New Roman"/>
          <w:color w:val="222222"/>
          <w:sz w:val="24"/>
          <w:szCs w:val="24"/>
        </w:rPr>
      </w:pPr>
      <w:r>
        <w:rPr>
          <w:rFonts w:eastAsia="Times New Roman"/>
          <w:color w:val="222222"/>
          <w:sz w:val="24"/>
          <w:szCs w:val="24"/>
        </w:rPr>
        <w:lastRenderedPageBreak/>
        <w:br w:type="page"/>
      </w:r>
    </w:p>
    <w:p w14:paraId="575BECFF" w14:textId="0F5BEFC8" w:rsidR="007B7994" w:rsidRDefault="007B7994" w:rsidP="006512C5">
      <w:pPr>
        <w:pBdr>
          <w:top w:val="nil"/>
          <w:left w:val="nil"/>
          <w:bottom w:val="nil"/>
          <w:right w:val="nil"/>
          <w:between w:val="nil"/>
        </w:pBdr>
        <w:tabs>
          <w:tab w:val="left" w:pos="720"/>
        </w:tabs>
        <w:spacing w:after="0" w:line="360" w:lineRule="auto"/>
        <w:contextualSpacing/>
        <w:rPr>
          <w:rFonts w:eastAsia="Times New Roman"/>
          <w:color w:val="222222"/>
          <w:sz w:val="24"/>
          <w:szCs w:val="24"/>
        </w:rPr>
      </w:pPr>
      <w:r>
        <w:rPr>
          <w:rFonts w:eastAsia="Times New Roman"/>
          <w:color w:val="222222"/>
          <w:sz w:val="24"/>
          <w:szCs w:val="24"/>
        </w:rPr>
        <w:lastRenderedPageBreak/>
        <w:t xml:space="preserve">instruction </w:t>
      </w:r>
      <w:r w:rsidR="00DC19AC">
        <w:rPr>
          <w:rFonts w:eastAsia="Times New Roman"/>
          <w:color w:val="222222"/>
          <w:sz w:val="24"/>
          <w:szCs w:val="24"/>
        </w:rPr>
        <w:t>stayed relatively</w:t>
      </w:r>
      <w:r>
        <w:rPr>
          <w:rFonts w:eastAsia="Times New Roman"/>
          <w:color w:val="222222"/>
          <w:sz w:val="24"/>
          <w:szCs w:val="24"/>
        </w:rPr>
        <w:t xml:space="preserve"> the same. </w:t>
      </w:r>
      <w:r w:rsidR="00522D4A">
        <w:rPr>
          <w:rFonts w:eastAsia="Times New Roman"/>
          <w:color w:val="222222"/>
          <w:sz w:val="24"/>
          <w:szCs w:val="24"/>
        </w:rPr>
        <w:t>The t</w:t>
      </w:r>
      <w:r>
        <w:rPr>
          <w:rFonts w:eastAsia="Times New Roman"/>
          <w:color w:val="222222"/>
          <w:sz w:val="24"/>
          <w:szCs w:val="24"/>
        </w:rPr>
        <w:t xml:space="preserve">otal grand expenditure </w:t>
      </w:r>
      <w:r w:rsidR="00522D4A">
        <w:rPr>
          <w:rFonts w:eastAsia="Times New Roman"/>
          <w:color w:val="222222"/>
          <w:sz w:val="24"/>
          <w:szCs w:val="24"/>
        </w:rPr>
        <w:t xml:space="preserve">is </w:t>
      </w:r>
      <w:r>
        <w:rPr>
          <w:rFonts w:eastAsia="Times New Roman"/>
          <w:color w:val="222222"/>
          <w:sz w:val="24"/>
          <w:szCs w:val="24"/>
        </w:rPr>
        <w:t xml:space="preserve">$14 million. Mr. Murry asked if there was a final figure </w:t>
      </w:r>
      <w:r w:rsidR="00DC19AC">
        <w:rPr>
          <w:rFonts w:eastAsia="Times New Roman"/>
          <w:color w:val="222222"/>
          <w:sz w:val="24"/>
          <w:szCs w:val="24"/>
        </w:rPr>
        <w:t xml:space="preserve">for the renovations </w:t>
      </w:r>
      <w:r w:rsidR="005B0AE4">
        <w:rPr>
          <w:rFonts w:eastAsia="Times New Roman"/>
          <w:color w:val="222222"/>
          <w:sz w:val="24"/>
          <w:szCs w:val="24"/>
        </w:rPr>
        <w:t>to</w:t>
      </w:r>
      <w:r w:rsidR="00DC19AC">
        <w:rPr>
          <w:rFonts w:eastAsia="Times New Roman"/>
          <w:color w:val="222222"/>
          <w:sz w:val="24"/>
          <w:szCs w:val="24"/>
        </w:rPr>
        <w:t xml:space="preserve"> </w:t>
      </w:r>
      <w:r>
        <w:rPr>
          <w:rFonts w:eastAsia="Times New Roman"/>
          <w:color w:val="222222"/>
          <w:sz w:val="24"/>
          <w:szCs w:val="24"/>
        </w:rPr>
        <w:t>the President’s home. Ms. Mendoza mentioned that with everything</w:t>
      </w:r>
      <w:r w:rsidR="00DC19AC">
        <w:rPr>
          <w:rFonts w:eastAsia="Times New Roman"/>
          <w:color w:val="222222"/>
          <w:sz w:val="24"/>
          <w:szCs w:val="24"/>
        </w:rPr>
        <w:t>,</w:t>
      </w:r>
      <w:r>
        <w:rPr>
          <w:rFonts w:eastAsia="Times New Roman"/>
          <w:color w:val="222222"/>
          <w:sz w:val="24"/>
          <w:szCs w:val="24"/>
        </w:rPr>
        <w:t xml:space="preserve"> it was roughly $150,000 once everything was completed. This year we did have to repair the sewer line. We also had to remove and replace some fencing due to the sewer issue. </w:t>
      </w:r>
    </w:p>
    <w:p w14:paraId="17B72211" w14:textId="77777777" w:rsidR="00656B29" w:rsidRDefault="00656B29" w:rsidP="006512C5">
      <w:pPr>
        <w:pBdr>
          <w:top w:val="nil"/>
          <w:left w:val="nil"/>
          <w:bottom w:val="nil"/>
          <w:right w:val="nil"/>
          <w:between w:val="nil"/>
        </w:pBdr>
        <w:tabs>
          <w:tab w:val="left" w:pos="720"/>
        </w:tabs>
        <w:spacing w:after="0" w:line="360" w:lineRule="auto"/>
        <w:contextualSpacing/>
        <w:rPr>
          <w:rFonts w:eastAsia="Times New Roman"/>
          <w:color w:val="222222"/>
          <w:sz w:val="24"/>
          <w:szCs w:val="24"/>
        </w:rPr>
      </w:pPr>
    </w:p>
    <w:p w14:paraId="56826BFF" w14:textId="7B020643" w:rsidR="007B7994" w:rsidRDefault="00522D4A" w:rsidP="006512C5">
      <w:pPr>
        <w:pBdr>
          <w:top w:val="nil"/>
          <w:left w:val="nil"/>
          <w:bottom w:val="nil"/>
          <w:right w:val="nil"/>
          <w:between w:val="nil"/>
        </w:pBdr>
        <w:tabs>
          <w:tab w:val="left" w:pos="720"/>
        </w:tabs>
        <w:spacing w:after="0" w:line="360" w:lineRule="auto"/>
        <w:contextualSpacing/>
        <w:rPr>
          <w:rFonts w:eastAsia="Times New Roman"/>
          <w:color w:val="222222"/>
          <w:sz w:val="24"/>
          <w:szCs w:val="24"/>
        </w:rPr>
      </w:pPr>
      <w:r>
        <w:rPr>
          <w:rFonts w:eastAsia="Times New Roman"/>
          <w:color w:val="222222"/>
          <w:sz w:val="24"/>
          <w:szCs w:val="24"/>
        </w:rPr>
        <w:t>The c</w:t>
      </w:r>
      <w:r w:rsidR="007B7994">
        <w:rPr>
          <w:rFonts w:eastAsia="Times New Roman"/>
          <w:color w:val="222222"/>
          <w:sz w:val="24"/>
          <w:szCs w:val="24"/>
        </w:rPr>
        <w:t xml:space="preserve">ash and investment detail shows a decrease from the previous month due to a debt payment on the Cafetorium and Welcome Center. </w:t>
      </w:r>
      <w:r w:rsidR="00656B29">
        <w:rPr>
          <w:rFonts w:eastAsia="Times New Roman"/>
          <w:color w:val="222222"/>
          <w:sz w:val="24"/>
          <w:szCs w:val="24"/>
        </w:rPr>
        <w:t>Checks</w:t>
      </w:r>
      <w:r w:rsidR="007B7994">
        <w:rPr>
          <w:rFonts w:eastAsia="Times New Roman"/>
          <w:color w:val="222222"/>
          <w:sz w:val="24"/>
          <w:szCs w:val="24"/>
        </w:rPr>
        <w:t xml:space="preserve"> over $500</w:t>
      </w:r>
      <w:r w:rsidR="00DC19AC">
        <w:rPr>
          <w:rFonts w:eastAsia="Times New Roman"/>
          <w:color w:val="222222"/>
          <w:sz w:val="24"/>
          <w:szCs w:val="24"/>
        </w:rPr>
        <w:t xml:space="preserve"> were discussed</w:t>
      </w:r>
      <w:r w:rsidR="007B7994">
        <w:rPr>
          <w:rFonts w:eastAsia="Times New Roman"/>
          <w:color w:val="222222"/>
          <w:sz w:val="24"/>
          <w:szCs w:val="24"/>
        </w:rPr>
        <w:t xml:space="preserve">. Ms. Herod asked about the charter bus. We </w:t>
      </w:r>
      <w:r w:rsidR="00DC19AC">
        <w:rPr>
          <w:rFonts w:eastAsia="Times New Roman"/>
          <w:color w:val="222222"/>
          <w:sz w:val="24"/>
          <w:szCs w:val="24"/>
        </w:rPr>
        <w:t>did not have</w:t>
      </w:r>
      <w:r w:rsidR="00FF4F36">
        <w:rPr>
          <w:rFonts w:eastAsia="Times New Roman"/>
          <w:color w:val="222222"/>
          <w:sz w:val="24"/>
          <w:szCs w:val="24"/>
        </w:rPr>
        <w:t xml:space="preserve"> a driver for our bus; therefore, we </w:t>
      </w:r>
      <w:r w:rsidR="005B0AE4">
        <w:rPr>
          <w:rFonts w:eastAsia="Times New Roman"/>
          <w:color w:val="222222"/>
          <w:sz w:val="24"/>
          <w:szCs w:val="24"/>
        </w:rPr>
        <w:t>had</w:t>
      </w:r>
      <w:r w:rsidR="00FF4F36">
        <w:rPr>
          <w:rFonts w:eastAsia="Times New Roman"/>
          <w:color w:val="222222"/>
          <w:sz w:val="24"/>
          <w:szCs w:val="24"/>
        </w:rPr>
        <w:t xml:space="preserve"> to get a charter bus more </w:t>
      </w:r>
      <w:r w:rsidR="00DC19AC">
        <w:rPr>
          <w:rFonts w:eastAsia="Times New Roman"/>
          <w:color w:val="222222"/>
          <w:sz w:val="24"/>
          <w:szCs w:val="24"/>
        </w:rPr>
        <w:t>often</w:t>
      </w:r>
      <w:r w:rsidR="00FF4F36">
        <w:rPr>
          <w:rFonts w:eastAsia="Times New Roman"/>
          <w:color w:val="222222"/>
          <w:sz w:val="24"/>
          <w:szCs w:val="24"/>
        </w:rPr>
        <w:t xml:space="preserve"> than </w:t>
      </w:r>
      <w:r w:rsidR="00DC19AC">
        <w:rPr>
          <w:rFonts w:eastAsia="Times New Roman"/>
          <w:color w:val="222222"/>
          <w:sz w:val="24"/>
          <w:szCs w:val="24"/>
        </w:rPr>
        <w:t>usual</w:t>
      </w:r>
      <w:r w:rsidR="00FF4F36">
        <w:rPr>
          <w:rFonts w:eastAsia="Times New Roman"/>
          <w:color w:val="222222"/>
          <w:sz w:val="24"/>
          <w:szCs w:val="24"/>
        </w:rPr>
        <w:t xml:space="preserve">. Mr. Murry asked about the Citi Bank charges. </w:t>
      </w:r>
      <w:r w:rsidR="00DC19AC">
        <w:rPr>
          <w:rFonts w:eastAsia="Times New Roman"/>
          <w:color w:val="222222"/>
          <w:sz w:val="24"/>
          <w:szCs w:val="24"/>
        </w:rPr>
        <w:t>Ms. Mendoza explained that t</w:t>
      </w:r>
      <w:r w:rsidR="00FF4F36">
        <w:rPr>
          <w:rFonts w:eastAsia="Times New Roman"/>
          <w:color w:val="222222"/>
          <w:sz w:val="24"/>
          <w:szCs w:val="24"/>
        </w:rPr>
        <w:t>hose</w:t>
      </w:r>
      <w:r w:rsidR="00DC19AC">
        <w:rPr>
          <w:rFonts w:eastAsia="Times New Roman"/>
          <w:color w:val="222222"/>
          <w:sz w:val="24"/>
          <w:szCs w:val="24"/>
        </w:rPr>
        <w:t xml:space="preserve"> charges</w:t>
      </w:r>
      <w:r w:rsidR="00FF4F36">
        <w:rPr>
          <w:rFonts w:eastAsia="Times New Roman"/>
          <w:color w:val="222222"/>
          <w:sz w:val="24"/>
          <w:szCs w:val="24"/>
        </w:rPr>
        <w:t xml:space="preserve"> hit various accounts and </w:t>
      </w:r>
      <w:r w:rsidR="005B0AE4">
        <w:rPr>
          <w:rFonts w:eastAsia="Times New Roman"/>
          <w:color w:val="222222"/>
          <w:sz w:val="24"/>
          <w:szCs w:val="24"/>
        </w:rPr>
        <w:t>expenses</w:t>
      </w:r>
      <w:r w:rsidR="00FF4F36">
        <w:rPr>
          <w:rFonts w:eastAsia="Times New Roman"/>
          <w:color w:val="222222"/>
          <w:sz w:val="24"/>
          <w:szCs w:val="24"/>
        </w:rPr>
        <w:t xml:space="preserve">. Most of those are grants or athletic team expenses. </w:t>
      </w:r>
      <w:r w:rsidR="005B0AE4">
        <w:rPr>
          <w:rFonts w:eastAsia="Times New Roman"/>
          <w:color w:val="222222"/>
          <w:sz w:val="24"/>
          <w:szCs w:val="24"/>
        </w:rPr>
        <w:t>The appraisal</w:t>
      </w:r>
      <w:r w:rsidR="00FF4F36">
        <w:rPr>
          <w:rFonts w:eastAsia="Times New Roman"/>
          <w:color w:val="222222"/>
          <w:sz w:val="24"/>
          <w:szCs w:val="24"/>
        </w:rPr>
        <w:t xml:space="preserve"> district fee is every quarter. </w:t>
      </w:r>
    </w:p>
    <w:p w14:paraId="11BB31AD" w14:textId="76989E8B" w:rsidR="00FF4F36" w:rsidRDefault="00FF4F36" w:rsidP="006512C5">
      <w:pPr>
        <w:pBdr>
          <w:top w:val="nil"/>
          <w:left w:val="nil"/>
          <w:bottom w:val="nil"/>
          <w:right w:val="nil"/>
          <w:between w:val="nil"/>
        </w:pBdr>
        <w:tabs>
          <w:tab w:val="left" w:pos="720"/>
        </w:tabs>
        <w:spacing w:after="0" w:line="360" w:lineRule="auto"/>
        <w:contextualSpacing/>
        <w:rPr>
          <w:rFonts w:eastAsia="Times New Roman"/>
          <w:color w:val="222222"/>
          <w:sz w:val="24"/>
          <w:szCs w:val="24"/>
        </w:rPr>
      </w:pPr>
      <w:r>
        <w:rPr>
          <w:rFonts w:eastAsia="Times New Roman"/>
          <w:color w:val="222222"/>
          <w:sz w:val="24"/>
          <w:szCs w:val="24"/>
        </w:rPr>
        <w:t>Regent Murry made</w:t>
      </w:r>
      <w:r w:rsidR="005B0AE4">
        <w:rPr>
          <w:rFonts w:eastAsia="Times New Roman"/>
          <w:color w:val="222222"/>
          <w:sz w:val="24"/>
          <w:szCs w:val="24"/>
        </w:rPr>
        <w:t>,</w:t>
      </w:r>
      <w:r>
        <w:rPr>
          <w:rFonts w:eastAsia="Times New Roman"/>
          <w:color w:val="222222"/>
          <w:sz w:val="24"/>
          <w:szCs w:val="24"/>
        </w:rPr>
        <w:t xml:space="preserve"> and Regent Greenwood seconded a motion to approve the March 2023 financial statements. The motion carried unanimously. </w:t>
      </w:r>
    </w:p>
    <w:p w14:paraId="7613CCB7" w14:textId="77777777" w:rsidR="007B7994" w:rsidRPr="007B7994" w:rsidRDefault="007B7994" w:rsidP="006512C5">
      <w:pPr>
        <w:pBdr>
          <w:top w:val="nil"/>
          <w:left w:val="nil"/>
          <w:bottom w:val="nil"/>
          <w:right w:val="nil"/>
          <w:between w:val="nil"/>
        </w:pBdr>
        <w:tabs>
          <w:tab w:val="left" w:pos="720"/>
        </w:tabs>
        <w:spacing w:after="0" w:line="360" w:lineRule="auto"/>
        <w:contextualSpacing/>
        <w:rPr>
          <w:rFonts w:eastAsia="Times New Roman"/>
          <w:color w:val="222222"/>
          <w:sz w:val="24"/>
          <w:szCs w:val="24"/>
        </w:rPr>
      </w:pPr>
    </w:p>
    <w:p w14:paraId="0EDA90D6" w14:textId="28F0905D" w:rsidR="00E24727" w:rsidRPr="005B0AE4" w:rsidRDefault="006512C5" w:rsidP="006512C5">
      <w:pPr>
        <w:pBdr>
          <w:top w:val="nil"/>
          <w:left w:val="nil"/>
          <w:bottom w:val="nil"/>
          <w:right w:val="nil"/>
          <w:between w:val="nil"/>
        </w:pBdr>
        <w:spacing w:after="0" w:line="360" w:lineRule="auto"/>
        <w:contextualSpacing/>
        <w:rPr>
          <w:rFonts w:eastAsia="Times New Roman"/>
          <w:b/>
          <w:bCs/>
          <w:i/>
          <w:iCs/>
          <w:color w:val="222222"/>
          <w:sz w:val="24"/>
          <w:szCs w:val="24"/>
        </w:rPr>
      </w:pPr>
      <w:r w:rsidRPr="005B0AE4">
        <w:rPr>
          <w:rFonts w:eastAsia="Times New Roman"/>
          <w:b/>
          <w:bCs/>
          <w:color w:val="222222"/>
          <w:sz w:val="24"/>
          <w:szCs w:val="24"/>
        </w:rPr>
        <w:t xml:space="preserve">Agenda Item #9- </w:t>
      </w:r>
      <w:r w:rsidR="00E24727" w:rsidRPr="005B0AE4">
        <w:rPr>
          <w:rFonts w:eastAsia="Times New Roman"/>
          <w:b/>
          <w:bCs/>
          <w:color w:val="222222"/>
          <w:sz w:val="24"/>
          <w:szCs w:val="24"/>
        </w:rPr>
        <w:t>Con</w:t>
      </w:r>
      <w:r w:rsidR="000470AB" w:rsidRPr="005B0AE4">
        <w:rPr>
          <w:rFonts w:eastAsia="Times New Roman"/>
          <w:b/>
          <w:bCs/>
          <w:color w:val="222222"/>
          <w:sz w:val="24"/>
          <w:szCs w:val="24"/>
        </w:rPr>
        <w:t>sider and Approve Mandatory Student Accident Policy (</w:t>
      </w:r>
      <w:r w:rsidR="005B0AE4" w:rsidRPr="005B0AE4">
        <w:rPr>
          <w:rFonts w:eastAsia="Times New Roman"/>
          <w:b/>
          <w:bCs/>
          <w:color w:val="222222"/>
          <w:sz w:val="24"/>
          <w:szCs w:val="24"/>
        </w:rPr>
        <w:t>MSAP) Secondary</w:t>
      </w:r>
      <w:r w:rsidR="000470AB" w:rsidRPr="005B0AE4">
        <w:rPr>
          <w:rFonts w:eastAsia="Times New Roman"/>
          <w:b/>
          <w:bCs/>
          <w:color w:val="222222"/>
          <w:sz w:val="24"/>
          <w:szCs w:val="24"/>
        </w:rPr>
        <w:t xml:space="preserve"> Athletic Insurance Policies for the 2023-2024 Academic Year</w:t>
      </w:r>
      <w:r w:rsidR="00495B49" w:rsidRPr="005B0AE4">
        <w:rPr>
          <w:rFonts w:eastAsia="Times New Roman"/>
          <w:b/>
          <w:bCs/>
          <w:color w:val="222222"/>
          <w:sz w:val="24"/>
          <w:szCs w:val="24"/>
        </w:rPr>
        <w:t xml:space="preserve"> </w:t>
      </w:r>
      <w:r w:rsidR="00495B49" w:rsidRPr="005B0AE4">
        <w:rPr>
          <w:rFonts w:eastAsia="Times New Roman"/>
          <w:b/>
          <w:bCs/>
          <w:i/>
          <w:iCs/>
          <w:color w:val="222222"/>
          <w:sz w:val="24"/>
          <w:szCs w:val="24"/>
        </w:rPr>
        <w:t>(</w:t>
      </w:r>
      <w:r w:rsidR="002F77E0" w:rsidRPr="005B0AE4">
        <w:rPr>
          <w:rFonts w:eastAsia="Times New Roman"/>
          <w:b/>
          <w:bCs/>
          <w:i/>
          <w:iCs/>
          <w:color w:val="222222"/>
          <w:sz w:val="24"/>
          <w:szCs w:val="24"/>
        </w:rPr>
        <w:t>Mendoza)</w:t>
      </w:r>
    </w:p>
    <w:p w14:paraId="76271734" w14:textId="6D1CEC71" w:rsidR="00FF4F36" w:rsidRPr="005B0AE4" w:rsidRDefault="00FF4F36" w:rsidP="006512C5">
      <w:pPr>
        <w:pBdr>
          <w:top w:val="nil"/>
          <w:left w:val="nil"/>
          <w:bottom w:val="nil"/>
          <w:right w:val="nil"/>
          <w:between w:val="nil"/>
        </w:pBdr>
        <w:spacing w:after="0" w:line="360" w:lineRule="auto"/>
        <w:contextualSpacing/>
        <w:rPr>
          <w:rFonts w:eastAsia="Times New Roman"/>
          <w:color w:val="222222"/>
          <w:sz w:val="24"/>
          <w:szCs w:val="24"/>
        </w:rPr>
      </w:pPr>
      <w:r w:rsidRPr="005B0AE4">
        <w:rPr>
          <w:rFonts w:eastAsia="Times New Roman"/>
          <w:color w:val="222222"/>
          <w:sz w:val="24"/>
          <w:szCs w:val="24"/>
        </w:rPr>
        <w:t xml:space="preserve">Item #9 will be tabled until next month. </w:t>
      </w:r>
    </w:p>
    <w:p w14:paraId="00B1EB91" w14:textId="77777777" w:rsidR="007B7994" w:rsidRPr="00054CA9" w:rsidRDefault="007B7994" w:rsidP="006512C5">
      <w:pPr>
        <w:pBdr>
          <w:top w:val="nil"/>
          <w:left w:val="nil"/>
          <w:bottom w:val="nil"/>
          <w:right w:val="nil"/>
          <w:between w:val="nil"/>
        </w:pBdr>
        <w:spacing w:after="0" w:line="360" w:lineRule="auto"/>
        <w:contextualSpacing/>
        <w:rPr>
          <w:color w:val="000000"/>
          <w:sz w:val="24"/>
          <w:szCs w:val="24"/>
        </w:rPr>
      </w:pPr>
    </w:p>
    <w:p w14:paraId="636565E7" w14:textId="1C12C048" w:rsidR="00054CA9" w:rsidRPr="005B0AE4" w:rsidRDefault="006512C5" w:rsidP="006512C5">
      <w:pPr>
        <w:pBdr>
          <w:top w:val="nil"/>
          <w:left w:val="nil"/>
          <w:bottom w:val="nil"/>
          <w:right w:val="nil"/>
          <w:between w:val="nil"/>
        </w:pBdr>
        <w:spacing w:after="0" w:line="360" w:lineRule="auto"/>
        <w:contextualSpacing/>
        <w:rPr>
          <w:rFonts w:eastAsia="Times New Roman"/>
          <w:b/>
          <w:bCs/>
          <w:i/>
          <w:iCs/>
          <w:color w:val="222222"/>
          <w:sz w:val="24"/>
          <w:szCs w:val="24"/>
        </w:rPr>
      </w:pPr>
      <w:r w:rsidRPr="005B0AE4">
        <w:rPr>
          <w:rFonts w:eastAsia="Times New Roman"/>
          <w:b/>
          <w:bCs/>
          <w:color w:val="222222"/>
          <w:sz w:val="24"/>
          <w:szCs w:val="24"/>
        </w:rPr>
        <w:t xml:space="preserve">Agenda Item #10- </w:t>
      </w:r>
      <w:r w:rsidR="00054CA9" w:rsidRPr="005B0AE4">
        <w:rPr>
          <w:rFonts w:eastAsia="Times New Roman"/>
          <w:b/>
          <w:bCs/>
          <w:color w:val="222222"/>
          <w:sz w:val="24"/>
          <w:szCs w:val="24"/>
        </w:rPr>
        <w:t xml:space="preserve">Consider and Approve Perkins Grant Equipment Purchase </w:t>
      </w:r>
      <w:r w:rsidR="00054CA9" w:rsidRPr="005B0AE4">
        <w:rPr>
          <w:rFonts w:eastAsia="Times New Roman"/>
          <w:b/>
          <w:bCs/>
          <w:i/>
          <w:iCs/>
          <w:color w:val="222222"/>
          <w:sz w:val="24"/>
          <w:szCs w:val="24"/>
        </w:rPr>
        <w:t>(Mendoza)</w:t>
      </w:r>
    </w:p>
    <w:p w14:paraId="3BA83C56" w14:textId="32913790" w:rsidR="00FF4F36" w:rsidRDefault="00FF4F36" w:rsidP="006512C5">
      <w:pPr>
        <w:pBdr>
          <w:top w:val="nil"/>
          <w:left w:val="nil"/>
          <w:bottom w:val="nil"/>
          <w:right w:val="nil"/>
          <w:between w:val="nil"/>
        </w:pBdr>
        <w:spacing w:after="0" w:line="360" w:lineRule="auto"/>
        <w:contextualSpacing/>
        <w:rPr>
          <w:color w:val="000000"/>
          <w:sz w:val="24"/>
          <w:szCs w:val="24"/>
        </w:rPr>
      </w:pPr>
      <w:r>
        <w:rPr>
          <w:color w:val="000000"/>
          <w:sz w:val="24"/>
          <w:szCs w:val="24"/>
        </w:rPr>
        <w:t xml:space="preserve">Ms. Mendoza discussed the </w:t>
      </w:r>
      <w:r w:rsidR="005B0AE4">
        <w:rPr>
          <w:color w:val="000000"/>
          <w:sz w:val="24"/>
          <w:szCs w:val="24"/>
        </w:rPr>
        <w:t xml:space="preserve">proposed </w:t>
      </w:r>
      <w:r>
        <w:rPr>
          <w:color w:val="000000"/>
          <w:sz w:val="24"/>
          <w:szCs w:val="24"/>
        </w:rPr>
        <w:t>Perkins Grant Equipment</w:t>
      </w:r>
      <w:r w:rsidR="005B0AE4">
        <w:rPr>
          <w:color w:val="000000"/>
          <w:sz w:val="24"/>
          <w:szCs w:val="24"/>
        </w:rPr>
        <w:t xml:space="preserve"> purchase</w:t>
      </w:r>
      <w:r>
        <w:rPr>
          <w:color w:val="000000"/>
          <w:sz w:val="24"/>
          <w:szCs w:val="24"/>
        </w:rPr>
        <w:t xml:space="preserve">. </w:t>
      </w:r>
      <w:r w:rsidR="005B0AE4">
        <w:rPr>
          <w:color w:val="000000"/>
          <w:sz w:val="24"/>
          <w:szCs w:val="24"/>
        </w:rPr>
        <w:t xml:space="preserve">An amendment was recently sent in </w:t>
      </w:r>
      <w:r>
        <w:rPr>
          <w:color w:val="000000"/>
          <w:sz w:val="24"/>
          <w:szCs w:val="24"/>
        </w:rPr>
        <w:t xml:space="preserve">for our </w:t>
      </w:r>
      <w:r w:rsidR="005B0AE4">
        <w:rPr>
          <w:color w:val="000000"/>
          <w:sz w:val="24"/>
          <w:szCs w:val="24"/>
        </w:rPr>
        <w:t>reallocation of</w:t>
      </w:r>
      <w:r>
        <w:rPr>
          <w:color w:val="000000"/>
          <w:sz w:val="24"/>
          <w:szCs w:val="24"/>
        </w:rPr>
        <w:t xml:space="preserve"> funds. We will be purchasing a plasma table. We have sent out the request to three vendors. We are asking for the Board to review and approve the request. </w:t>
      </w:r>
    </w:p>
    <w:p w14:paraId="65A259AE" w14:textId="77777777" w:rsidR="00656B29" w:rsidRDefault="00656B29" w:rsidP="006512C5">
      <w:pPr>
        <w:pBdr>
          <w:top w:val="nil"/>
          <w:left w:val="nil"/>
          <w:bottom w:val="nil"/>
          <w:right w:val="nil"/>
          <w:between w:val="nil"/>
        </w:pBdr>
        <w:spacing w:after="0" w:line="360" w:lineRule="auto"/>
        <w:contextualSpacing/>
        <w:rPr>
          <w:color w:val="000000"/>
          <w:sz w:val="24"/>
          <w:szCs w:val="24"/>
        </w:rPr>
      </w:pPr>
    </w:p>
    <w:p w14:paraId="7C4ABEC5" w14:textId="77777777" w:rsidR="0044000B" w:rsidRDefault="0044000B">
      <w:pPr>
        <w:rPr>
          <w:color w:val="000000"/>
          <w:sz w:val="24"/>
          <w:szCs w:val="24"/>
        </w:rPr>
      </w:pPr>
      <w:r>
        <w:rPr>
          <w:color w:val="000000"/>
          <w:sz w:val="24"/>
          <w:szCs w:val="24"/>
        </w:rPr>
        <w:br w:type="page"/>
      </w:r>
    </w:p>
    <w:p w14:paraId="25206C84" w14:textId="5BF5B5C2" w:rsidR="00FF4F36" w:rsidRDefault="00FF4F36" w:rsidP="006512C5">
      <w:pPr>
        <w:pBdr>
          <w:top w:val="nil"/>
          <w:left w:val="nil"/>
          <w:bottom w:val="nil"/>
          <w:right w:val="nil"/>
          <w:between w:val="nil"/>
        </w:pBdr>
        <w:spacing w:after="0" w:line="360" w:lineRule="auto"/>
        <w:contextualSpacing/>
        <w:rPr>
          <w:color w:val="000000"/>
          <w:sz w:val="24"/>
          <w:szCs w:val="24"/>
        </w:rPr>
      </w:pPr>
      <w:r>
        <w:rPr>
          <w:color w:val="000000"/>
          <w:sz w:val="24"/>
          <w:szCs w:val="24"/>
        </w:rPr>
        <w:lastRenderedPageBreak/>
        <w:t xml:space="preserve">Regent Herod </w:t>
      </w:r>
      <w:r w:rsidR="005B0AE4">
        <w:rPr>
          <w:color w:val="000000"/>
          <w:sz w:val="24"/>
          <w:szCs w:val="24"/>
        </w:rPr>
        <w:t>made,</w:t>
      </w:r>
      <w:r>
        <w:rPr>
          <w:color w:val="000000"/>
          <w:sz w:val="24"/>
          <w:szCs w:val="24"/>
        </w:rPr>
        <w:t xml:space="preserve"> and Regent Crawley seconded a motion to approve the Perkins Grant Equipment purchase of a CNC Plasma Table for the welding department from Teaching Systems, Inc. (TSI) for $31,803. The motion carried unanimously. </w:t>
      </w:r>
    </w:p>
    <w:p w14:paraId="50F0CF12" w14:textId="77777777" w:rsidR="0044000B" w:rsidRDefault="0044000B" w:rsidP="006512C5">
      <w:pPr>
        <w:pBdr>
          <w:top w:val="nil"/>
          <w:left w:val="nil"/>
          <w:bottom w:val="nil"/>
          <w:right w:val="nil"/>
          <w:between w:val="nil"/>
        </w:pBdr>
        <w:spacing w:after="0" w:line="360" w:lineRule="auto"/>
        <w:contextualSpacing/>
        <w:rPr>
          <w:color w:val="000000"/>
          <w:sz w:val="24"/>
          <w:szCs w:val="24"/>
        </w:rPr>
      </w:pPr>
    </w:p>
    <w:p w14:paraId="272D3670" w14:textId="06A2F298" w:rsidR="00D94691" w:rsidRPr="005B0AE4" w:rsidRDefault="006512C5" w:rsidP="006512C5">
      <w:pPr>
        <w:pBdr>
          <w:top w:val="nil"/>
          <w:left w:val="nil"/>
          <w:bottom w:val="nil"/>
          <w:right w:val="nil"/>
          <w:between w:val="nil"/>
        </w:pBdr>
        <w:spacing w:after="0" w:line="360" w:lineRule="auto"/>
        <w:contextualSpacing/>
        <w:rPr>
          <w:b/>
          <w:bCs/>
          <w:i/>
          <w:iCs/>
          <w:color w:val="000000"/>
          <w:sz w:val="24"/>
          <w:szCs w:val="24"/>
        </w:rPr>
      </w:pPr>
      <w:r w:rsidRPr="005B0AE4">
        <w:rPr>
          <w:b/>
          <w:bCs/>
          <w:color w:val="000000"/>
          <w:sz w:val="24"/>
          <w:szCs w:val="24"/>
        </w:rPr>
        <w:t xml:space="preserve">Agenda Item #11- </w:t>
      </w:r>
      <w:r w:rsidR="0072397D" w:rsidRPr="005B0AE4">
        <w:rPr>
          <w:b/>
          <w:bCs/>
          <w:color w:val="000000"/>
          <w:sz w:val="24"/>
          <w:szCs w:val="24"/>
        </w:rPr>
        <w:t xml:space="preserve">Discuss and </w:t>
      </w:r>
      <w:r w:rsidR="00782BB4" w:rsidRPr="005B0AE4">
        <w:rPr>
          <w:b/>
          <w:bCs/>
          <w:color w:val="000000"/>
          <w:sz w:val="24"/>
          <w:szCs w:val="24"/>
        </w:rPr>
        <w:t>Approve the new Strategic Plan</w:t>
      </w:r>
      <w:r w:rsidR="00495B49" w:rsidRPr="005B0AE4">
        <w:rPr>
          <w:b/>
          <w:bCs/>
          <w:color w:val="000000"/>
          <w:sz w:val="24"/>
          <w:szCs w:val="24"/>
        </w:rPr>
        <w:t xml:space="preserve"> </w:t>
      </w:r>
      <w:r w:rsidR="00495B49" w:rsidRPr="005B0AE4">
        <w:rPr>
          <w:b/>
          <w:bCs/>
          <w:i/>
          <w:iCs/>
          <w:color w:val="000000"/>
          <w:sz w:val="24"/>
          <w:szCs w:val="24"/>
        </w:rPr>
        <w:t>(Karl)</w:t>
      </w:r>
    </w:p>
    <w:p w14:paraId="5D51E7E5" w14:textId="2143CD59" w:rsidR="005B0AE4" w:rsidRPr="005B0AE4" w:rsidRDefault="00FF4F36" w:rsidP="006512C5">
      <w:pPr>
        <w:pBdr>
          <w:top w:val="nil"/>
          <w:left w:val="nil"/>
          <w:bottom w:val="nil"/>
          <w:right w:val="nil"/>
          <w:between w:val="nil"/>
        </w:pBdr>
        <w:spacing w:after="0" w:line="360" w:lineRule="auto"/>
        <w:contextualSpacing/>
        <w:rPr>
          <w:color w:val="000000"/>
          <w:sz w:val="24"/>
          <w:szCs w:val="24"/>
        </w:rPr>
      </w:pPr>
      <w:r w:rsidRPr="005B0AE4">
        <w:rPr>
          <w:color w:val="000000"/>
          <w:sz w:val="24"/>
          <w:szCs w:val="24"/>
        </w:rPr>
        <w:t>Ms. Karl discussed the proposed strategic plan. The</w:t>
      </w:r>
      <w:r w:rsidR="00522D4A">
        <w:rPr>
          <w:color w:val="000000"/>
          <w:sz w:val="24"/>
          <w:szCs w:val="24"/>
        </w:rPr>
        <w:t xml:space="preserve"> Institutional Effectiveness</w:t>
      </w:r>
      <w:r w:rsidRPr="005B0AE4">
        <w:rPr>
          <w:color w:val="000000"/>
          <w:sz w:val="24"/>
          <w:szCs w:val="24"/>
        </w:rPr>
        <w:t xml:space="preserve"> </w:t>
      </w:r>
      <w:r w:rsidR="00522D4A">
        <w:rPr>
          <w:color w:val="000000"/>
          <w:sz w:val="24"/>
          <w:szCs w:val="24"/>
        </w:rPr>
        <w:t>(</w:t>
      </w:r>
      <w:r w:rsidRPr="005B0AE4">
        <w:rPr>
          <w:color w:val="000000"/>
          <w:sz w:val="24"/>
          <w:szCs w:val="24"/>
        </w:rPr>
        <w:t>IE</w:t>
      </w:r>
      <w:r w:rsidR="00522D4A">
        <w:rPr>
          <w:color w:val="000000"/>
          <w:sz w:val="24"/>
          <w:szCs w:val="24"/>
        </w:rPr>
        <w:t>)</w:t>
      </w:r>
      <w:r w:rsidRPr="005B0AE4">
        <w:rPr>
          <w:color w:val="000000"/>
          <w:sz w:val="24"/>
          <w:szCs w:val="24"/>
        </w:rPr>
        <w:t xml:space="preserve"> committee </w:t>
      </w:r>
      <w:r w:rsidR="005B0AE4">
        <w:rPr>
          <w:color w:val="000000"/>
          <w:sz w:val="24"/>
          <w:szCs w:val="24"/>
        </w:rPr>
        <w:t>has</w:t>
      </w:r>
      <w:r w:rsidRPr="005B0AE4">
        <w:rPr>
          <w:color w:val="000000"/>
          <w:sz w:val="24"/>
          <w:szCs w:val="24"/>
        </w:rPr>
        <w:t xml:space="preserve"> been working on this new strategic plan document since February</w:t>
      </w:r>
      <w:r w:rsidR="005B0AE4">
        <w:rPr>
          <w:color w:val="000000"/>
          <w:sz w:val="24"/>
          <w:szCs w:val="24"/>
        </w:rPr>
        <w:t>. W</w:t>
      </w:r>
      <w:r w:rsidRPr="005B0AE4">
        <w:rPr>
          <w:color w:val="000000"/>
          <w:sz w:val="24"/>
          <w:szCs w:val="24"/>
        </w:rPr>
        <w:t>hen we gathered input from all stakeholders</w:t>
      </w:r>
      <w:r w:rsidR="005B0AE4">
        <w:rPr>
          <w:color w:val="000000"/>
          <w:sz w:val="24"/>
          <w:szCs w:val="24"/>
        </w:rPr>
        <w:t>, we</w:t>
      </w:r>
      <w:r w:rsidRPr="005B0AE4">
        <w:rPr>
          <w:color w:val="000000"/>
          <w:sz w:val="24"/>
          <w:szCs w:val="24"/>
        </w:rPr>
        <w:t xml:space="preserve"> </w:t>
      </w:r>
      <w:r w:rsidR="005B0AE4">
        <w:rPr>
          <w:color w:val="000000"/>
          <w:sz w:val="24"/>
          <w:szCs w:val="24"/>
        </w:rPr>
        <w:t>put all that data</w:t>
      </w:r>
      <w:r w:rsidRPr="005B0AE4">
        <w:rPr>
          <w:color w:val="000000"/>
          <w:sz w:val="24"/>
          <w:szCs w:val="24"/>
        </w:rPr>
        <w:t xml:space="preserve"> into a computer program that </w:t>
      </w:r>
      <w:r w:rsidR="005B0AE4">
        <w:rPr>
          <w:color w:val="000000"/>
          <w:sz w:val="24"/>
          <w:szCs w:val="24"/>
        </w:rPr>
        <w:t>assessed</w:t>
      </w:r>
      <w:r w:rsidRPr="005B0AE4">
        <w:rPr>
          <w:color w:val="000000"/>
          <w:sz w:val="24"/>
          <w:szCs w:val="24"/>
        </w:rPr>
        <w:t xml:space="preserve"> the data and </w:t>
      </w:r>
      <w:r w:rsidR="00522D4A" w:rsidRPr="005B0AE4">
        <w:rPr>
          <w:color w:val="000000"/>
          <w:sz w:val="24"/>
          <w:szCs w:val="24"/>
        </w:rPr>
        <w:t>told</w:t>
      </w:r>
      <w:r w:rsidRPr="005B0AE4">
        <w:rPr>
          <w:color w:val="000000"/>
          <w:sz w:val="24"/>
          <w:szCs w:val="24"/>
        </w:rPr>
        <w:t xml:space="preserve"> us which goals </w:t>
      </w:r>
      <w:r w:rsidR="005B0AE4">
        <w:rPr>
          <w:color w:val="000000"/>
          <w:sz w:val="24"/>
          <w:szCs w:val="24"/>
        </w:rPr>
        <w:t>were</w:t>
      </w:r>
      <w:r w:rsidRPr="005B0AE4">
        <w:rPr>
          <w:color w:val="000000"/>
          <w:sz w:val="24"/>
          <w:szCs w:val="24"/>
        </w:rPr>
        <w:t xml:space="preserve"> the most requested. The committee came up with three Wildly Important Goals (WIGs)</w:t>
      </w:r>
      <w:r w:rsidR="00522D4A">
        <w:rPr>
          <w:color w:val="000000"/>
          <w:sz w:val="24"/>
          <w:szCs w:val="24"/>
        </w:rPr>
        <w:t>, which were to i</w:t>
      </w:r>
      <w:r w:rsidRPr="005B0AE4">
        <w:rPr>
          <w:color w:val="000000"/>
          <w:sz w:val="24"/>
          <w:szCs w:val="24"/>
        </w:rPr>
        <w:t xml:space="preserve">ncrease enrollment, improve communication, and improve facilities. </w:t>
      </w:r>
      <w:r w:rsidR="00DB49F4" w:rsidRPr="005B0AE4">
        <w:rPr>
          <w:color w:val="000000"/>
          <w:sz w:val="24"/>
          <w:szCs w:val="24"/>
        </w:rPr>
        <w:t xml:space="preserve">This strategic plan has been </w:t>
      </w:r>
      <w:r w:rsidR="00522D4A">
        <w:rPr>
          <w:color w:val="000000"/>
          <w:sz w:val="24"/>
          <w:szCs w:val="24"/>
        </w:rPr>
        <w:t>well-researched</w:t>
      </w:r>
      <w:r w:rsidR="00DB49F4" w:rsidRPr="005B0AE4">
        <w:rPr>
          <w:color w:val="000000"/>
          <w:sz w:val="24"/>
          <w:szCs w:val="24"/>
        </w:rPr>
        <w:t xml:space="preserve"> and is based on the data that we have received. </w:t>
      </w:r>
    </w:p>
    <w:p w14:paraId="12D5C446" w14:textId="01C5FE69" w:rsidR="00DB49F4" w:rsidRDefault="00DB49F4" w:rsidP="006512C5">
      <w:pPr>
        <w:pBdr>
          <w:top w:val="nil"/>
          <w:left w:val="nil"/>
          <w:bottom w:val="nil"/>
          <w:right w:val="nil"/>
          <w:between w:val="nil"/>
        </w:pBdr>
        <w:spacing w:after="0" w:line="360" w:lineRule="auto"/>
        <w:contextualSpacing/>
        <w:rPr>
          <w:color w:val="000000"/>
          <w:sz w:val="24"/>
          <w:szCs w:val="24"/>
        </w:rPr>
      </w:pPr>
      <w:r w:rsidRPr="005B0AE4">
        <w:rPr>
          <w:color w:val="000000"/>
          <w:sz w:val="24"/>
          <w:szCs w:val="24"/>
        </w:rPr>
        <w:t xml:space="preserve">Regent Carey </w:t>
      </w:r>
      <w:r w:rsidR="005B0AE4" w:rsidRPr="005B0AE4">
        <w:rPr>
          <w:color w:val="000000"/>
          <w:sz w:val="24"/>
          <w:szCs w:val="24"/>
        </w:rPr>
        <w:t>made,</w:t>
      </w:r>
      <w:r w:rsidRPr="005B0AE4">
        <w:rPr>
          <w:color w:val="000000"/>
          <w:sz w:val="24"/>
          <w:szCs w:val="24"/>
        </w:rPr>
        <w:t xml:space="preserve"> and Regent Greenwood seconded a motion to approve the new Strategic Plan. The motion carried unanimously. </w:t>
      </w:r>
    </w:p>
    <w:p w14:paraId="42548AC3" w14:textId="77777777" w:rsidR="005B0AE4" w:rsidRPr="005B0AE4" w:rsidRDefault="005B0AE4" w:rsidP="006512C5">
      <w:pPr>
        <w:pBdr>
          <w:top w:val="nil"/>
          <w:left w:val="nil"/>
          <w:bottom w:val="nil"/>
          <w:right w:val="nil"/>
          <w:between w:val="nil"/>
        </w:pBdr>
        <w:spacing w:after="0" w:line="360" w:lineRule="auto"/>
        <w:contextualSpacing/>
        <w:rPr>
          <w:color w:val="000000"/>
          <w:sz w:val="24"/>
          <w:szCs w:val="24"/>
        </w:rPr>
      </w:pPr>
    </w:p>
    <w:p w14:paraId="1B73DEEE" w14:textId="0F23A433" w:rsidR="00D3383F" w:rsidRPr="005B0AE4" w:rsidRDefault="006512C5" w:rsidP="006512C5">
      <w:pPr>
        <w:pBdr>
          <w:top w:val="nil"/>
          <w:left w:val="nil"/>
          <w:bottom w:val="nil"/>
          <w:right w:val="nil"/>
          <w:between w:val="nil"/>
        </w:pBdr>
        <w:spacing w:after="0" w:line="360" w:lineRule="auto"/>
        <w:contextualSpacing/>
        <w:rPr>
          <w:b/>
          <w:bCs/>
          <w:color w:val="000000"/>
          <w:sz w:val="24"/>
          <w:szCs w:val="24"/>
        </w:rPr>
      </w:pPr>
      <w:r w:rsidRPr="005B0AE4">
        <w:rPr>
          <w:b/>
          <w:bCs/>
          <w:color w:val="000000"/>
          <w:sz w:val="24"/>
          <w:szCs w:val="24"/>
        </w:rPr>
        <w:t xml:space="preserve">Agenda Item #12- </w:t>
      </w:r>
      <w:r w:rsidR="00DD6914" w:rsidRPr="005B0AE4">
        <w:rPr>
          <w:b/>
          <w:bCs/>
          <w:color w:val="000000"/>
          <w:sz w:val="24"/>
          <w:szCs w:val="24"/>
        </w:rPr>
        <w:t xml:space="preserve">Discuss </w:t>
      </w:r>
      <w:r w:rsidR="001A2377" w:rsidRPr="005B0AE4">
        <w:rPr>
          <w:b/>
          <w:bCs/>
          <w:color w:val="000000"/>
          <w:sz w:val="24"/>
          <w:szCs w:val="24"/>
        </w:rPr>
        <w:t xml:space="preserve">the </w:t>
      </w:r>
      <w:r w:rsidR="00DD6914" w:rsidRPr="005B0AE4">
        <w:rPr>
          <w:b/>
          <w:bCs/>
          <w:color w:val="000000"/>
          <w:sz w:val="24"/>
          <w:szCs w:val="24"/>
        </w:rPr>
        <w:t>HS</w:t>
      </w:r>
      <w:r w:rsidR="00A55D09" w:rsidRPr="005B0AE4">
        <w:rPr>
          <w:b/>
          <w:bCs/>
          <w:color w:val="000000"/>
          <w:sz w:val="24"/>
          <w:szCs w:val="24"/>
        </w:rPr>
        <w:t>I</w:t>
      </w:r>
      <w:r w:rsidR="00DD6914" w:rsidRPr="005B0AE4">
        <w:rPr>
          <w:b/>
          <w:bCs/>
          <w:color w:val="000000"/>
          <w:sz w:val="24"/>
          <w:szCs w:val="24"/>
        </w:rPr>
        <w:t xml:space="preserve"> Grant Data</w:t>
      </w:r>
      <w:r w:rsidR="004A051B" w:rsidRPr="005B0AE4">
        <w:rPr>
          <w:b/>
          <w:bCs/>
          <w:color w:val="000000"/>
          <w:sz w:val="24"/>
          <w:szCs w:val="24"/>
        </w:rPr>
        <w:t xml:space="preserve"> (Worrels)</w:t>
      </w:r>
    </w:p>
    <w:p w14:paraId="3AA8D111" w14:textId="66AF9702" w:rsidR="00DB49F4" w:rsidRPr="005B0AE4" w:rsidRDefault="00DB49F4" w:rsidP="006512C5">
      <w:pPr>
        <w:pBdr>
          <w:top w:val="nil"/>
          <w:left w:val="nil"/>
          <w:bottom w:val="nil"/>
          <w:right w:val="nil"/>
          <w:between w:val="nil"/>
        </w:pBdr>
        <w:spacing w:after="0" w:line="360" w:lineRule="auto"/>
        <w:contextualSpacing/>
        <w:rPr>
          <w:color w:val="000000"/>
          <w:sz w:val="24"/>
          <w:szCs w:val="24"/>
        </w:rPr>
      </w:pPr>
      <w:r w:rsidRPr="005B0AE4">
        <w:rPr>
          <w:color w:val="000000"/>
          <w:sz w:val="24"/>
          <w:szCs w:val="24"/>
        </w:rPr>
        <w:t xml:space="preserve">President Worrels </w:t>
      </w:r>
      <w:r w:rsidR="005B0AE4">
        <w:rPr>
          <w:color w:val="000000"/>
          <w:sz w:val="24"/>
          <w:szCs w:val="24"/>
        </w:rPr>
        <w:t>explained that</w:t>
      </w:r>
      <w:r w:rsidRPr="005B0AE4">
        <w:rPr>
          <w:color w:val="000000"/>
          <w:sz w:val="24"/>
          <w:szCs w:val="24"/>
        </w:rPr>
        <w:t xml:space="preserve"> the</w:t>
      </w:r>
      <w:r w:rsidR="00522D4A">
        <w:rPr>
          <w:color w:val="000000"/>
          <w:sz w:val="24"/>
          <w:szCs w:val="24"/>
        </w:rPr>
        <w:t xml:space="preserve"> Hispanic Serving Institution</w:t>
      </w:r>
      <w:r w:rsidRPr="005B0AE4">
        <w:rPr>
          <w:color w:val="000000"/>
          <w:sz w:val="24"/>
          <w:szCs w:val="24"/>
        </w:rPr>
        <w:t xml:space="preserve"> </w:t>
      </w:r>
      <w:r w:rsidR="00522D4A">
        <w:rPr>
          <w:color w:val="000000"/>
          <w:sz w:val="24"/>
          <w:szCs w:val="24"/>
        </w:rPr>
        <w:t>(HSI)</w:t>
      </w:r>
      <w:r w:rsidRPr="005B0AE4">
        <w:rPr>
          <w:color w:val="000000"/>
          <w:sz w:val="24"/>
          <w:szCs w:val="24"/>
        </w:rPr>
        <w:t xml:space="preserve"> data that was submitted to the U.S. Department of Education. </w:t>
      </w:r>
    </w:p>
    <w:p w14:paraId="580A38FA" w14:textId="77777777" w:rsidR="00DB49F4" w:rsidRPr="005B0AE4" w:rsidRDefault="00DB49F4" w:rsidP="006512C5">
      <w:pPr>
        <w:pBdr>
          <w:top w:val="nil"/>
          <w:left w:val="nil"/>
          <w:bottom w:val="nil"/>
          <w:right w:val="nil"/>
          <w:between w:val="nil"/>
        </w:pBdr>
        <w:spacing w:after="0" w:line="360" w:lineRule="auto"/>
        <w:contextualSpacing/>
        <w:rPr>
          <w:color w:val="000000"/>
          <w:sz w:val="24"/>
          <w:szCs w:val="24"/>
        </w:rPr>
      </w:pPr>
    </w:p>
    <w:p w14:paraId="60F2947D" w14:textId="18EDC7E3" w:rsidR="00803947" w:rsidRPr="005B0AE4" w:rsidRDefault="006512C5" w:rsidP="006512C5">
      <w:pPr>
        <w:pBdr>
          <w:top w:val="nil"/>
          <w:left w:val="nil"/>
          <w:bottom w:val="nil"/>
          <w:right w:val="nil"/>
          <w:between w:val="nil"/>
        </w:pBdr>
        <w:spacing w:after="0" w:line="360" w:lineRule="auto"/>
        <w:contextualSpacing/>
        <w:rPr>
          <w:b/>
          <w:bCs/>
          <w:color w:val="000000"/>
          <w:sz w:val="24"/>
          <w:szCs w:val="24"/>
        </w:rPr>
      </w:pPr>
      <w:r w:rsidRPr="005B0AE4">
        <w:rPr>
          <w:b/>
          <w:bCs/>
          <w:color w:val="000000"/>
          <w:sz w:val="24"/>
          <w:szCs w:val="24"/>
        </w:rPr>
        <w:t xml:space="preserve">Agenda Item #13- </w:t>
      </w:r>
      <w:r w:rsidR="00DD6914" w:rsidRPr="005B0AE4">
        <w:rPr>
          <w:b/>
          <w:bCs/>
          <w:color w:val="000000"/>
          <w:sz w:val="24"/>
          <w:szCs w:val="24"/>
        </w:rPr>
        <w:t xml:space="preserve">Discuss </w:t>
      </w:r>
      <w:r w:rsidR="00E44EDC" w:rsidRPr="005B0AE4">
        <w:rPr>
          <w:b/>
          <w:bCs/>
          <w:color w:val="000000"/>
          <w:sz w:val="24"/>
          <w:szCs w:val="24"/>
        </w:rPr>
        <w:t>Enrollment</w:t>
      </w:r>
      <w:r w:rsidR="00642A2C" w:rsidRPr="005B0AE4">
        <w:rPr>
          <w:b/>
          <w:bCs/>
          <w:color w:val="000000"/>
          <w:sz w:val="24"/>
          <w:szCs w:val="24"/>
        </w:rPr>
        <w:t xml:space="preserve"> Update:  Summer A</w:t>
      </w:r>
      <w:r w:rsidR="00F0184B" w:rsidRPr="005B0AE4">
        <w:rPr>
          <w:b/>
          <w:bCs/>
          <w:color w:val="000000"/>
          <w:sz w:val="24"/>
          <w:szCs w:val="24"/>
        </w:rPr>
        <w:t xml:space="preserve"> &amp; C</w:t>
      </w:r>
      <w:r w:rsidR="001D70A3" w:rsidRPr="005B0AE4">
        <w:rPr>
          <w:b/>
          <w:bCs/>
          <w:color w:val="000000"/>
          <w:sz w:val="24"/>
          <w:szCs w:val="24"/>
        </w:rPr>
        <w:t xml:space="preserve"> 2023</w:t>
      </w:r>
      <w:r w:rsidR="00F0184B" w:rsidRPr="005B0AE4">
        <w:rPr>
          <w:b/>
          <w:bCs/>
          <w:color w:val="000000"/>
          <w:sz w:val="24"/>
          <w:szCs w:val="24"/>
        </w:rPr>
        <w:t>; Summer B</w:t>
      </w:r>
      <w:r w:rsidR="001D70A3" w:rsidRPr="005B0AE4">
        <w:rPr>
          <w:b/>
          <w:bCs/>
          <w:color w:val="000000"/>
          <w:sz w:val="24"/>
          <w:szCs w:val="24"/>
        </w:rPr>
        <w:t xml:space="preserve"> 2023</w:t>
      </w:r>
      <w:r w:rsidR="00F0184B" w:rsidRPr="005B0AE4">
        <w:rPr>
          <w:b/>
          <w:bCs/>
          <w:color w:val="000000"/>
          <w:sz w:val="24"/>
          <w:szCs w:val="24"/>
        </w:rPr>
        <w:t xml:space="preserve">; and Fall </w:t>
      </w:r>
      <w:r w:rsidR="001D70A3" w:rsidRPr="005B0AE4">
        <w:rPr>
          <w:b/>
          <w:bCs/>
          <w:color w:val="000000"/>
          <w:sz w:val="24"/>
          <w:szCs w:val="24"/>
        </w:rPr>
        <w:t>2023</w:t>
      </w:r>
      <w:r w:rsidR="004A051B" w:rsidRPr="005B0AE4">
        <w:rPr>
          <w:b/>
          <w:bCs/>
          <w:color w:val="000000"/>
          <w:sz w:val="24"/>
          <w:szCs w:val="24"/>
        </w:rPr>
        <w:t xml:space="preserve"> (Worrels)</w:t>
      </w:r>
    </w:p>
    <w:p w14:paraId="541EC1FE" w14:textId="4B1C7815" w:rsidR="00DB49F4" w:rsidRPr="005B0AE4" w:rsidRDefault="00DB49F4" w:rsidP="006512C5">
      <w:pPr>
        <w:pBdr>
          <w:top w:val="nil"/>
          <w:left w:val="nil"/>
          <w:bottom w:val="nil"/>
          <w:right w:val="nil"/>
          <w:between w:val="nil"/>
        </w:pBdr>
        <w:spacing w:after="0" w:line="360" w:lineRule="auto"/>
        <w:contextualSpacing/>
        <w:rPr>
          <w:color w:val="000000"/>
          <w:sz w:val="24"/>
          <w:szCs w:val="24"/>
        </w:rPr>
      </w:pPr>
      <w:r w:rsidRPr="005B0AE4">
        <w:rPr>
          <w:color w:val="000000"/>
          <w:sz w:val="24"/>
          <w:szCs w:val="24"/>
        </w:rPr>
        <w:t>President Worrels discussed the current enrollment numbers for Summer A&amp;C</w:t>
      </w:r>
      <w:r w:rsidR="005B0AE4">
        <w:rPr>
          <w:color w:val="000000"/>
          <w:sz w:val="24"/>
          <w:szCs w:val="24"/>
        </w:rPr>
        <w:t>,</w:t>
      </w:r>
      <w:r w:rsidRPr="005B0AE4">
        <w:rPr>
          <w:color w:val="000000"/>
          <w:sz w:val="24"/>
          <w:szCs w:val="24"/>
        </w:rPr>
        <w:t xml:space="preserve"> Summer B; and Fall 2023. </w:t>
      </w:r>
    </w:p>
    <w:p w14:paraId="4B0E53C9" w14:textId="77777777" w:rsidR="00DB49F4" w:rsidRPr="005B0AE4" w:rsidRDefault="00DB49F4" w:rsidP="006512C5">
      <w:pPr>
        <w:pBdr>
          <w:top w:val="nil"/>
          <w:left w:val="nil"/>
          <w:bottom w:val="nil"/>
          <w:right w:val="nil"/>
          <w:between w:val="nil"/>
        </w:pBdr>
        <w:spacing w:after="0" w:line="360" w:lineRule="auto"/>
        <w:contextualSpacing/>
        <w:rPr>
          <w:color w:val="000000"/>
          <w:sz w:val="24"/>
          <w:szCs w:val="24"/>
        </w:rPr>
      </w:pPr>
    </w:p>
    <w:p w14:paraId="48F12892" w14:textId="77777777" w:rsidR="00DB4220" w:rsidRDefault="00DB4220">
      <w:pPr>
        <w:rPr>
          <w:rFonts w:eastAsia="Arial"/>
          <w:b/>
          <w:bCs/>
          <w:color w:val="222222"/>
          <w:sz w:val="24"/>
          <w:szCs w:val="24"/>
        </w:rPr>
      </w:pPr>
      <w:r>
        <w:rPr>
          <w:rFonts w:eastAsia="Arial"/>
          <w:b/>
          <w:bCs/>
          <w:color w:val="222222"/>
          <w:sz w:val="24"/>
          <w:szCs w:val="24"/>
        </w:rPr>
        <w:br w:type="page"/>
      </w:r>
    </w:p>
    <w:p w14:paraId="6ECCB065" w14:textId="78434D15" w:rsidR="00B304C8" w:rsidRPr="005B0AE4" w:rsidRDefault="006512C5" w:rsidP="006512C5">
      <w:pPr>
        <w:pBdr>
          <w:top w:val="nil"/>
          <w:left w:val="nil"/>
          <w:bottom w:val="nil"/>
          <w:right w:val="nil"/>
          <w:between w:val="nil"/>
        </w:pBdr>
        <w:tabs>
          <w:tab w:val="left" w:pos="720"/>
        </w:tabs>
        <w:spacing w:after="0" w:line="360" w:lineRule="auto"/>
        <w:contextualSpacing/>
        <w:rPr>
          <w:rFonts w:eastAsia="Arial"/>
          <w:b/>
          <w:bCs/>
          <w:color w:val="222222"/>
          <w:sz w:val="24"/>
          <w:szCs w:val="24"/>
        </w:rPr>
      </w:pPr>
      <w:r w:rsidRPr="005B0AE4">
        <w:rPr>
          <w:rFonts w:eastAsia="Arial"/>
          <w:b/>
          <w:bCs/>
          <w:color w:val="222222"/>
          <w:sz w:val="24"/>
          <w:szCs w:val="24"/>
        </w:rPr>
        <w:lastRenderedPageBreak/>
        <w:t xml:space="preserve">Agenda Item #14- </w:t>
      </w:r>
      <w:r w:rsidR="00DC6C6F" w:rsidRPr="005B0AE4">
        <w:rPr>
          <w:rFonts w:eastAsia="Arial"/>
          <w:b/>
          <w:bCs/>
          <w:color w:val="222222"/>
          <w:sz w:val="24"/>
          <w:szCs w:val="24"/>
        </w:rPr>
        <w:t>Consider and Approve April</w:t>
      </w:r>
      <w:r w:rsidR="003940ED" w:rsidRPr="005B0AE4">
        <w:rPr>
          <w:rFonts w:eastAsia="Arial"/>
          <w:b/>
          <w:bCs/>
          <w:color w:val="222222"/>
          <w:sz w:val="24"/>
          <w:szCs w:val="24"/>
        </w:rPr>
        <w:t xml:space="preserve"> </w:t>
      </w:r>
      <w:r w:rsidR="00936CF4" w:rsidRPr="005B0AE4">
        <w:rPr>
          <w:rFonts w:eastAsia="Arial"/>
          <w:b/>
          <w:bCs/>
          <w:color w:val="222222"/>
          <w:sz w:val="24"/>
          <w:szCs w:val="24"/>
        </w:rPr>
        <w:t>24</w:t>
      </w:r>
      <w:r w:rsidR="00DC6C6F" w:rsidRPr="005B0AE4">
        <w:rPr>
          <w:rFonts w:eastAsia="Arial"/>
          <w:b/>
          <w:bCs/>
          <w:color w:val="222222"/>
          <w:sz w:val="24"/>
          <w:szCs w:val="24"/>
        </w:rPr>
        <w:t>, 2023</w:t>
      </w:r>
      <w:r w:rsidR="000D0FE0" w:rsidRPr="005B0AE4">
        <w:rPr>
          <w:rFonts w:eastAsia="Arial"/>
          <w:b/>
          <w:bCs/>
          <w:color w:val="222222"/>
          <w:sz w:val="24"/>
          <w:szCs w:val="24"/>
        </w:rPr>
        <w:t>,</w:t>
      </w:r>
      <w:r w:rsidR="00DC6C6F" w:rsidRPr="005B0AE4">
        <w:rPr>
          <w:rFonts w:eastAsia="Arial"/>
          <w:b/>
          <w:bCs/>
          <w:color w:val="222222"/>
          <w:sz w:val="24"/>
          <w:szCs w:val="24"/>
        </w:rPr>
        <w:t xml:space="preserve"> Board Meeting</w:t>
      </w:r>
      <w:r w:rsidR="00A55D09" w:rsidRPr="005B0AE4">
        <w:rPr>
          <w:rFonts w:eastAsia="Arial"/>
          <w:b/>
          <w:bCs/>
          <w:color w:val="222222"/>
          <w:sz w:val="24"/>
          <w:szCs w:val="24"/>
        </w:rPr>
        <w:t xml:space="preserve"> Minutes</w:t>
      </w:r>
      <w:r w:rsidR="00B262D8" w:rsidRPr="005B0AE4">
        <w:rPr>
          <w:rFonts w:eastAsia="Arial"/>
          <w:b/>
          <w:bCs/>
          <w:color w:val="222222"/>
          <w:sz w:val="24"/>
          <w:szCs w:val="24"/>
        </w:rPr>
        <w:t xml:space="preserve"> </w:t>
      </w:r>
      <w:r w:rsidR="00B304C8" w:rsidRPr="005B0AE4">
        <w:rPr>
          <w:rFonts w:eastAsia="Arial"/>
          <w:b/>
          <w:bCs/>
          <w:color w:val="222222"/>
          <w:sz w:val="24"/>
          <w:szCs w:val="24"/>
        </w:rPr>
        <w:t>(previously</w:t>
      </w:r>
      <w:r w:rsidR="00B262D8" w:rsidRPr="005B0AE4">
        <w:rPr>
          <w:rFonts w:eastAsia="Arial"/>
          <w:b/>
          <w:bCs/>
          <w:color w:val="222222"/>
          <w:sz w:val="24"/>
          <w:szCs w:val="24"/>
        </w:rPr>
        <w:t xml:space="preserve"> s</w:t>
      </w:r>
      <w:r w:rsidR="00B304C8" w:rsidRPr="005B0AE4">
        <w:rPr>
          <w:rFonts w:eastAsia="Arial"/>
          <w:b/>
          <w:bCs/>
          <w:color w:val="222222"/>
          <w:sz w:val="24"/>
          <w:szCs w:val="24"/>
        </w:rPr>
        <w:t>e</w:t>
      </w:r>
      <w:r w:rsidR="00CC6086" w:rsidRPr="005B0AE4">
        <w:rPr>
          <w:rFonts w:eastAsia="Arial"/>
          <w:b/>
          <w:bCs/>
          <w:color w:val="222222"/>
          <w:sz w:val="24"/>
          <w:szCs w:val="24"/>
        </w:rPr>
        <w:t>nt)</w:t>
      </w:r>
    </w:p>
    <w:p w14:paraId="502A8F39" w14:textId="66AE5250" w:rsidR="00522D4A" w:rsidRDefault="00DB49F4" w:rsidP="0044000B">
      <w:pPr>
        <w:pBdr>
          <w:top w:val="nil"/>
          <w:left w:val="nil"/>
          <w:bottom w:val="nil"/>
          <w:right w:val="nil"/>
          <w:between w:val="nil"/>
        </w:pBdr>
        <w:tabs>
          <w:tab w:val="left" w:pos="720"/>
        </w:tabs>
        <w:spacing w:after="0" w:line="360" w:lineRule="auto"/>
        <w:contextualSpacing/>
        <w:rPr>
          <w:rFonts w:eastAsia="Arial"/>
          <w:color w:val="222222"/>
          <w:sz w:val="24"/>
          <w:szCs w:val="24"/>
        </w:rPr>
      </w:pPr>
      <w:r w:rsidRPr="005B0AE4">
        <w:rPr>
          <w:rFonts w:eastAsia="Arial"/>
          <w:color w:val="222222"/>
          <w:sz w:val="24"/>
          <w:szCs w:val="24"/>
        </w:rPr>
        <w:t xml:space="preserve">Regent Dains </w:t>
      </w:r>
      <w:r w:rsidR="00346AE8">
        <w:rPr>
          <w:rFonts w:eastAsia="Arial"/>
          <w:color w:val="222222"/>
          <w:sz w:val="24"/>
          <w:szCs w:val="24"/>
        </w:rPr>
        <w:t xml:space="preserve">made, </w:t>
      </w:r>
      <w:r w:rsidRPr="005B0AE4">
        <w:rPr>
          <w:rFonts w:eastAsia="Arial"/>
          <w:color w:val="222222"/>
          <w:sz w:val="24"/>
          <w:szCs w:val="24"/>
        </w:rPr>
        <w:t>and Regent Crawley seconded a motion to approve the April 24, 2023</w:t>
      </w:r>
      <w:r w:rsidR="00346AE8">
        <w:rPr>
          <w:rFonts w:eastAsia="Arial"/>
          <w:color w:val="222222"/>
          <w:sz w:val="24"/>
          <w:szCs w:val="24"/>
        </w:rPr>
        <w:t>,</w:t>
      </w:r>
      <w:r w:rsidRPr="005B0AE4">
        <w:rPr>
          <w:rFonts w:eastAsia="Arial"/>
          <w:color w:val="222222"/>
          <w:sz w:val="24"/>
          <w:szCs w:val="24"/>
        </w:rPr>
        <w:t xml:space="preserve"> Board Meeting minutes. </w:t>
      </w:r>
      <w:r w:rsidR="00D41075" w:rsidRPr="005B0AE4">
        <w:rPr>
          <w:rFonts w:eastAsia="Arial"/>
          <w:color w:val="222222"/>
          <w:sz w:val="24"/>
          <w:szCs w:val="24"/>
        </w:rPr>
        <w:t xml:space="preserve">The motion carried unanimously. </w:t>
      </w:r>
    </w:p>
    <w:p w14:paraId="238F6203" w14:textId="77777777" w:rsidR="00DB4220" w:rsidRDefault="00DB4220" w:rsidP="0044000B">
      <w:pPr>
        <w:pBdr>
          <w:top w:val="nil"/>
          <w:left w:val="nil"/>
          <w:bottom w:val="nil"/>
          <w:right w:val="nil"/>
          <w:between w:val="nil"/>
        </w:pBdr>
        <w:tabs>
          <w:tab w:val="left" w:pos="720"/>
        </w:tabs>
        <w:spacing w:after="0" w:line="360" w:lineRule="auto"/>
        <w:contextualSpacing/>
        <w:rPr>
          <w:b/>
          <w:bCs/>
          <w:color w:val="000000"/>
          <w:sz w:val="24"/>
          <w:szCs w:val="24"/>
        </w:rPr>
      </w:pPr>
    </w:p>
    <w:p w14:paraId="02720271" w14:textId="794110B3" w:rsidR="009735BA" w:rsidRPr="00346AE8" w:rsidRDefault="006512C5" w:rsidP="006512C5">
      <w:pPr>
        <w:pBdr>
          <w:top w:val="nil"/>
          <w:left w:val="nil"/>
          <w:bottom w:val="nil"/>
          <w:right w:val="nil"/>
          <w:between w:val="nil"/>
        </w:pBdr>
        <w:tabs>
          <w:tab w:val="left" w:pos="720"/>
        </w:tabs>
        <w:spacing w:after="0" w:line="360" w:lineRule="auto"/>
        <w:contextualSpacing/>
        <w:rPr>
          <w:b/>
          <w:bCs/>
          <w:color w:val="000000"/>
          <w:sz w:val="24"/>
          <w:szCs w:val="24"/>
        </w:rPr>
      </w:pPr>
      <w:r w:rsidRPr="00346AE8">
        <w:rPr>
          <w:b/>
          <w:bCs/>
          <w:color w:val="000000"/>
          <w:sz w:val="24"/>
          <w:szCs w:val="24"/>
        </w:rPr>
        <w:t xml:space="preserve">Agenda Item #15- </w:t>
      </w:r>
      <w:r w:rsidR="00765261" w:rsidRPr="00346AE8">
        <w:rPr>
          <w:b/>
          <w:bCs/>
          <w:color w:val="000000"/>
          <w:sz w:val="24"/>
          <w:szCs w:val="24"/>
        </w:rPr>
        <w:t xml:space="preserve">Consider and Approve </w:t>
      </w:r>
      <w:r w:rsidR="004674BF" w:rsidRPr="00346AE8">
        <w:rPr>
          <w:b/>
          <w:bCs/>
          <w:color w:val="000000"/>
          <w:sz w:val="24"/>
          <w:szCs w:val="24"/>
        </w:rPr>
        <w:t xml:space="preserve">the </w:t>
      </w:r>
      <w:r w:rsidR="00765261" w:rsidRPr="00346AE8">
        <w:rPr>
          <w:b/>
          <w:bCs/>
          <w:color w:val="000000"/>
          <w:sz w:val="24"/>
          <w:szCs w:val="24"/>
        </w:rPr>
        <w:t>Personnel Issues</w:t>
      </w:r>
      <w:r w:rsidR="00B902F1" w:rsidRPr="00346AE8">
        <w:rPr>
          <w:b/>
          <w:bCs/>
          <w:color w:val="000000"/>
          <w:sz w:val="24"/>
          <w:szCs w:val="24"/>
        </w:rPr>
        <w:t xml:space="preserve"> and</w:t>
      </w:r>
      <w:r w:rsidR="004674BF" w:rsidRPr="00346AE8">
        <w:rPr>
          <w:b/>
          <w:bCs/>
          <w:color w:val="000000"/>
          <w:sz w:val="24"/>
          <w:szCs w:val="24"/>
        </w:rPr>
        <w:t xml:space="preserve"> </w:t>
      </w:r>
      <w:r w:rsidR="00B902F1" w:rsidRPr="00346AE8">
        <w:rPr>
          <w:b/>
          <w:bCs/>
          <w:color w:val="000000"/>
          <w:sz w:val="24"/>
          <w:szCs w:val="24"/>
        </w:rPr>
        <w:t>Approve Contracts</w:t>
      </w:r>
      <w:r w:rsidR="003C55AC" w:rsidRPr="00346AE8">
        <w:rPr>
          <w:b/>
          <w:bCs/>
          <w:color w:val="000000"/>
          <w:sz w:val="24"/>
          <w:szCs w:val="24"/>
        </w:rPr>
        <w:t xml:space="preserve"> </w:t>
      </w:r>
      <w:r w:rsidR="004F4CEF" w:rsidRPr="00346AE8">
        <w:rPr>
          <w:b/>
          <w:bCs/>
          <w:color w:val="000000"/>
          <w:sz w:val="24"/>
          <w:szCs w:val="24"/>
        </w:rPr>
        <w:t>(Johnston)</w:t>
      </w:r>
    </w:p>
    <w:p w14:paraId="1D0CCAC6" w14:textId="229428EB" w:rsidR="00D41075" w:rsidRPr="005B0AE4" w:rsidRDefault="00D41075" w:rsidP="006512C5">
      <w:pPr>
        <w:pBdr>
          <w:top w:val="nil"/>
          <w:left w:val="nil"/>
          <w:bottom w:val="nil"/>
          <w:right w:val="nil"/>
          <w:between w:val="nil"/>
        </w:pBdr>
        <w:tabs>
          <w:tab w:val="left" w:pos="720"/>
        </w:tabs>
        <w:spacing w:after="0" w:line="360" w:lineRule="auto"/>
        <w:contextualSpacing/>
        <w:rPr>
          <w:color w:val="000000"/>
          <w:sz w:val="24"/>
          <w:szCs w:val="24"/>
        </w:rPr>
      </w:pPr>
      <w:r w:rsidRPr="005B0AE4">
        <w:rPr>
          <w:color w:val="000000"/>
          <w:sz w:val="24"/>
          <w:szCs w:val="24"/>
        </w:rPr>
        <w:t xml:space="preserve">Mr. Johnston discussed the personnel issues and contract recommendations. </w:t>
      </w:r>
    </w:p>
    <w:p w14:paraId="7ADEA176" w14:textId="61D6FA28" w:rsidR="00D41075" w:rsidRPr="005B0AE4" w:rsidRDefault="00D41075" w:rsidP="006512C5">
      <w:pPr>
        <w:pBdr>
          <w:top w:val="nil"/>
          <w:left w:val="nil"/>
          <w:bottom w:val="nil"/>
          <w:right w:val="nil"/>
          <w:between w:val="nil"/>
        </w:pBdr>
        <w:tabs>
          <w:tab w:val="left" w:pos="720"/>
        </w:tabs>
        <w:spacing w:after="0" w:line="360" w:lineRule="auto"/>
        <w:contextualSpacing/>
        <w:rPr>
          <w:color w:val="000000"/>
          <w:sz w:val="24"/>
          <w:szCs w:val="24"/>
        </w:rPr>
      </w:pPr>
      <w:r w:rsidRPr="005B0AE4">
        <w:rPr>
          <w:color w:val="000000"/>
          <w:sz w:val="24"/>
          <w:szCs w:val="24"/>
        </w:rPr>
        <w:t xml:space="preserve">Regent Herod </w:t>
      </w:r>
      <w:r w:rsidR="00346AE8" w:rsidRPr="005B0AE4">
        <w:rPr>
          <w:color w:val="000000"/>
          <w:sz w:val="24"/>
          <w:szCs w:val="24"/>
        </w:rPr>
        <w:t>made,</w:t>
      </w:r>
      <w:r w:rsidRPr="005B0AE4">
        <w:rPr>
          <w:color w:val="000000"/>
          <w:sz w:val="24"/>
          <w:szCs w:val="24"/>
        </w:rPr>
        <w:t xml:space="preserve"> and Regent Murry seconded a motion to approve personnel issues and contract recommendations. The motion carried unanimously. </w:t>
      </w:r>
    </w:p>
    <w:p w14:paraId="225F777F" w14:textId="77777777" w:rsidR="00D41075" w:rsidRPr="006848D5" w:rsidRDefault="00D41075" w:rsidP="006512C5">
      <w:pPr>
        <w:pBdr>
          <w:top w:val="nil"/>
          <w:left w:val="nil"/>
          <w:bottom w:val="nil"/>
          <w:right w:val="nil"/>
          <w:between w:val="nil"/>
        </w:pBdr>
        <w:tabs>
          <w:tab w:val="left" w:pos="720"/>
        </w:tabs>
        <w:spacing w:after="0" w:line="360" w:lineRule="auto"/>
        <w:contextualSpacing/>
        <w:rPr>
          <w:rFonts w:eastAsia="Arial"/>
          <w:color w:val="222222"/>
          <w:sz w:val="24"/>
          <w:szCs w:val="24"/>
        </w:rPr>
      </w:pPr>
    </w:p>
    <w:p w14:paraId="5EC0D067" w14:textId="33082759" w:rsidR="009B1E66" w:rsidRPr="00346AE8" w:rsidRDefault="006512C5" w:rsidP="006512C5">
      <w:pPr>
        <w:pBdr>
          <w:top w:val="nil"/>
          <w:left w:val="nil"/>
          <w:bottom w:val="nil"/>
          <w:right w:val="nil"/>
          <w:between w:val="nil"/>
        </w:pBdr>
        <w:tabs>
          <w:tab w:val="left" w:pos="720"/>
        </w:tabs>
        <w:spacing w:after="0" w:line="360" w:lineRule="auto"/>
        <w:contextualSpacing/>
        <w:rPr>
          <w:b/>
          <w:bCs/>
          <w:sz w:val="24"/>
          <w:szCs w:val="24"/>
        </w:rPr>
      </w:pPr>
      <w:r w:rsidRPr="00346AE8">
        <w:rPr>
          <w:b/>
          <w:bCs/>
          <w:sz w:val="24"/>
          <w:szCs w:val="24"/>
        </w:rPr>
        <w:t xml:space="preserve">Agenda Item #16- </w:t>
      </w:r>
      <w:r w:rsidR="00AD41F6" w:rsidRPr="00346AE8">
        <w:rPr>
          <w:b/>
          <w:bCs/>
          <w:sz w:val="24"/>
          <w:szCs w:val="24"/>
        </w:rPr>
        <w:t>Announcements</w:t>
      </w:r>
      <w:r w:rsidR="003D51C5" w:rsidRPr="00346AE8">
        <w:rPr>
          <w:b/>
          <w:bCs/>
          <w:sz w:val="24"/>
          <w:szCs w:val="24"/>
        </w:rPr>
        <w:t>:</w:t>
      </w:r>
      <w:r w:rsidR="00736F4B" w:rsidRPr="00346AE8">
        <w:rPr>
          <w:b/>
          <w:bCs/>
          <w:sz w:val="24"/>
          <w:szCs w:val="24"/>
        </w:rPr>
        <w:t xml:space="preserve">   </w:t>
      </w:r>
    </w:p>
    <w:p w14:paraId="719D98C2" w14:textId="71419993" w:rsidR="00D41075" w:rsidRDefault="00D41075" w:rsidP="006512C5">
      <w:pPr>
        <w:pBdr>
          <w:top w:val="nil"/>
          <w:left w:val="nil"/>
          <w:bottom w:val="nil"/>
          <w:right w:val="nil"/>
          <w:between w:val="nil"/>
        </w:pBdr>
        <w:tabs>
          <w:tab w:val="left" w:pos="720"/>
        </w:tabs>
        <w:spacing w:after="0" w:line="360" w:lineRule="auto"/>
        <w:contextualSpacing/>
        <w:rPr>
          <w:sz w:val="24"/>
          <w:szCs w:val="24"/>
        </w:rPr>
      </w:pPr>
      <w:r>
        <w:rPr>
          <w:sz w:val="24"/>
          <w:szCs w:val="24"/>
        </w:rPr>
        <w:t xml:space="preserve">Mr. Bailey discussed that we have a new automotive trailer and </w:t>
      </w:r>
      <w:r w:rsidR="00346AE8">
        <w:rPr>
          <w:sz w:val="24"/>
          <w:szCs w:val="24"/>
        </w:rPr>
        <w:t xml:space="preserve">an </w:t>
      </w:r>
      <w:r w:rsidR="00522D4A">
        <w:rPr>
          <w:sz w:val="24"/>
          <w:szCs w:val="24"/>
        </w:rPr>
        <w:t xml:space="preserve"> Emergency Medical Services (</w:t>
      </w:r>
      <w:r>
        <w:rPr>
          <w:sz w:val="24"/>
          <w:szCs w:val="24"/>
        </w:rPr>
        <w:t>EM</w:t>
      </w:r>
      <w:r w:rsidR="00346AE8">
        <w:rPr>
          <w:sz w:val="24"/>
          <w:szCs w:val="24"/>
        </w:rPr>
        <w:t>S</w:t>
      </w:r>
      <w:r w:rsidR="00522D4A">
        <w:rPr>
          <w:sz w:val="24"/>
          <w:szCs w:val="24"/>
        </w:rPr>
        <w:t>)</w:t>
      </w:r>
      <w:r w:rsidR="00346AE8">
        <w:rPr>
          <w:sz w:val="24"/>
          <w:szCs w:val="24"/>
        </w:rPr>
        <w:t xml:space="preserve"> </w:t>
      </w:r>
      <w:r>
        <w:rPr>
          <w:sz w:val="24"/>
          <w:szCs w:val="24"/>
        </w:rPr>
        <w:t>trailer funded by the</w:t>
      </w:r>
      <w:r w:rsidR="00656B29">
        <w:rPr>
          <w:sz w:val="24"/>
          <w:szCs w:val="24"/>
        </w:rPr>
        <w:t xml:space="preserve"> Jobs and Education for Texans</w:t>
      </w:r>
      <w:r>
        <w:rPr>
          <w:sz w:val="24"/>
          <w:szCs w:val="24"/>
        </w:rPr>
        <w:t xml:space="preserve"> </w:t>
      </w:r>
      <w:r w:rsidR="00656B29">
        <w:rPr>
          <w:sz w:val="24"/>
          <w:szCs w:val="24"/>
        </w:rPr>
        <w:t>(</w:t>
      </w:r>
      <w:r>
        <w:rPr>
          <w:sz w:val="24"/>
          <w:szCs w:val="24"/>
        </w:rPr>
        <w:t>JET</w:t>
      </w:r>
      <w:r w:rsidR="00656B29">
        <w:rPr>
          <w:sz w:val="24"/>
          <w:szCs w:val="24"/>
        </w:rPr>
        <w:t>)</w:t>
      </w:r>
      <w:r>
        <w:rPr>
          <w:sz w:val="24"/>
          <w:szCs w:val="24"/>
        </w:rPr>
        <w:t xml:space="preserve"> grant. </w:t>
      </w:r>
      <w:r w:rsidR="00346AE8">
        <w:rPr>
          <w:sz w:val="24"/>
          <w:szCs w:val="24"/>
        </w:rPr>
        <w:t xml:space="preserve">The </w:t>
      </w:r>
      <w:r w:rsidR="00656B29">
        <w:rPr>
          <w:sz w:val="24"/>
          <w:szCs w:val="24"/>
        </w:rPr>
        <w:t>Commercial Driver’s License (</w:t>
      </w:r>
      <w:r>
        <w:rPr>
          <w:sz w:val="24"/>
          <w:szCs w:val="24"/>
        </w:rPr>
        <w:t>CDL</w:t>
      </w:r>
      <w:r w:rsidR="00656B29">
        <w:rPr>
          <w:sz w:val="24"/>
          <w:szCs w:val="24"/>
        </w:rPr>
        <w:t>)</w:t>
      </w:r>
      <w:r>
        <w:rPr>
          <w:sz w:val="24"/>
          <w:szCs w:val="24"/>
        </w:rPr>
        <w:t xml:space="preserve"> </w:t>
      </w:r>
      <w:r w:rsidR="00346AE8">
        <w:rPr>
          <w:sz w:val="24"/>
          <w:szCs w:val="24"/>
        </w:rPr>
        <w:t>program</w:t>
      </w:r>
      <w:r>
        <w:rPr>
          <w:sz w:val="24"/>
          <w:szCs w:val="24"/>
        </w:rPr>
        <w:t xml:space="preserve"> just kicked off on campus</w:t>
      </w:r>
      <w:r w:rsidR="00346AE8">
        <w:rPr>
          <w:sz w:val="24"/>
          <w:szCs w:val="24"/>
        </w:rPr>
        <w:t>,</w:t>
      </w:r>
      <w:r>
        <w:rPr>
          <w:sz w:val="24"/>
          <w:szCs w:val="24"/>
        </w:rPr>
        <w:t xml:space="preserve"> and the students are staying on campus. The big rig is parked on campus for training. Dr. Lee is excited about the new EM</w:t>
      </w:r>
      <w:r w:rsidR="00346AE8">
        <w:rPr>
          <w:sz w:val="24"/>
          <w:szCs w:val="24"/>
        </w:rPr>
        <w:t xml:space="preserve">S </w:t>
      </w:r>
      <w:r>
        <w:rPr>
          <w:sz w:val="24"/>
          <w:szCs w:val="24"/>
        </w:rPr>
        <w:t xml:space="preserve">simulator. The new ambulance simulator includes </w:t>
      </w:r>
      <w:r w:rsidR="00346AE8">
        <w:rPr>
          <w:sz w:val="24"/>
          <w:szCs w:val="24"/>
        </w:rPr>
        <w:t>high-fidelity</w:t>
      </w:r>
      <w:r>
        <w:rPr>
          <w:sz w:val="24"/>
          <w:szCs w:val="24"/>
        </w:rPr>
        <w:t xml:space="preserve"> </w:t>
      </w:r>
      <w:r w:rsidR="00346AE8">
        <w:rPr>
          <w:sz w:val="24"/>
          <w:szCs w:val="24"/>
        </w:rPr>
        <w:t>manikins</w:t>
      </w:r>
      <w:r>
        <w:rPr>
          <w:sz w:val="24"/>
          <w:szCs w:val="24"/>
        </w:rPr>
        <w:t xml:space="preserve">. </w:t>
      </w:r>
      <w:r w:rsidR="00346AE8">
        <w:rPr>
          <w:sz w:val="24"/>
          <w:szCs w:val="24"/>
        </w:rPr>
        <w:t>The simulator has a control</w:t>
      </w:r>
      <w:r>
        <w:rPr>
          <w:sz w:val="24"/>
          <w:szCs w:val="24"/>
        </w:rPr>
        <w:t xml:space="preserve"> that provides hydraulic functions so the students can practice as if they are on the road. We are excited about the direction of the </w:t>
      </w:r>
      <w:r w:rsidR="00656B29">
        <w:rPr>
          <w:sz w:val="24"/>
          <w:szCs w:val="24"/>
        </w:rPr>
        <w:t>Emergency Medical Technicians (</w:t>
      </w:r>
      <w:r>
        <w:rPr>
          <w:sz w:val="24"/>
          <w:szCs w:val="24"/>
        </w:rPr>
        <w:t>EMT</w:t>
      </w:r>
      <w:r w:rsidR="00656B29">
        <w:rPr>
          <w:sz w:val="24"/>
          <w:szCs w:val="24"/>
        </w:rPr>
        <w:t>)</w:t>
      </w:r>
      <w:r>
        <w:rPr>
          <w:sz w:val="24"/>
          <w:szCs w:val="24"/>
        </w:rPr>
        <w:t xml:space="preserve"> program. </w:t>
      </w:r>
    </w:p>
    <w:p w14:paraId="27CE8121" w14:textId="77777777" w:rsidR="00656B29" w:rsidRDefault="00656B29" w:rsidP="006512C5">
      <w:pPr>
        <w:pBdr>
          <w:top w:val="nil"/>
          <w:left w:val="nil"/>
          <w:bottom w:val="nil"/>
          <w:right w:val="nil"/>
          <w:between w:val="nil"/>
        </w:pBdr>
        <w:tabs>
          <w:tab w:val="left" w:pos="720"/>
        </w:tabs>
        <w:spacing w:after="0" w:line="360" w:lineRule="auto"/>
        <w:contextualSpacing/>
        <w:rPr>
          <w:sz w:val="24"/>
          <w:szCs w:val="24"/>
        </w:rPr>
      </w:pPr>
    </w:p>
    <w:p w14:paraId="2AFCA6D2" w14:textId="7CAD84D9" w:rsidR="00D41075" w:rsidRDefault="00D41075" w:rsidP="006512C5">
      <w:pPr>
        <w:pBdr>
          <w:top w:val="nil"/>
          <w:left w:val="nil"/>
          <w:bottom w:val="nil"/>
          <w:right w:val="nil"/>
          <w:between w:val="nil"/>
        </w:pBdr>
        <w:tabs>
          <w:tab w:val="left" w:pos="720"/>
        </w:tabs>
        <w:spacing w:after="0" w:line="360" w:lineRule="auto"/>
        <w:contextualSpacing/>
        <w:rPr>
          <w:sz w:val="24"/>
          <w:szCs w:val="24"/>
        </w:rPr>
      </w:pPr>
      <w:r>
        <w:rPr>
          <w:sz w:val="24"/>
          <w:szCs w:val="24"/>
        </w:rPr>
        <w:t xml:space="preserve">Coach Norwood discussed that we have </w:t>
      </w:r>
      <w:r w:rsidR="00346AE8">
        <w:rPr>
          <w:sz w:val="24"/>
          <w:szCs w:val="24"/>
        </w:rPr>
        <w:t xml:space="preserve">several applicants for the Women’s </w:t>
      </w:r>
      <w:r>
        <w:rPr>
          <w:sz w:val="24"/>
          <w:szCs w:val="24"/>
        </w:rPr>
        <w:t xml:space="preserve">and Men’s Basketball positions. We have some great applicants </w:t>
      </w:r>
      <w:r w:rsidR="00346AE8">
        <w:rPr>
          <w:sz w:val="24"/>
          <w:szCs w:val="24"/>
        </w:rPr>
        <w:t>for whom</w:t>
      </w:r>
      <w:r>
        <w:rPr>
          <w:sz w:val="24"/>
          <w:szCs w:val="24"/>
        </w:rPr>
        <w:t xml:space="preserve"> we will be sending out some offers. </w:t>
      </w:r>
    </w:p>
    <w:p w14:paraId="46FC3BAC" w14:textId="6F2A9907" w:rsidR="002322F5" w:rsidRDefault="002322F5" w:rsidP="006512C5">
      <w:pPr>
        <w:pBdr>
          <w:top w:val="nil"/>
          <w:left w:val="nil"/>
          <w:bottom w:val="nil"/>
          <w:right w:val="nil"/>
          <w:between w:val="nil"/>
        </w:pBdr>
        <w:tabs>
          <w:tab w:val="left" w:pos="720"/>
        </w:tabs>
        <w:spacing w:after="0" w:line="360" w:lineRule="auto"/>
        <w:contextualSpacing/>
        <w:rPr>
          <w:sz w:val="24"/>
          <w:szCs w:val="24"/>
        </w:rPr>
      </w:pPr>
      <w:r>
        <w:rPr>
          <w:sz w:val="24"/>
          <w:szCs w:val="24"/>
        </w:rPr>
        <w:t>President Worrels discussed House Bill 8</w:t>
      </w:r>
      <w:r w:rsidR="00656B29">
        <w:rPr>
          <w:sz w:val="24"/>
          <w:szCs w:val="24"/>
        </w:rPr>
        <w:t xml:space="preserve"> to fund community colleges in Texas</w:t>
      </w:r>
      <w:r>
        <w:rPr>
          <w:sz w:val="24"/>
          <w:szCs w:val="24"/>
        </w:rPr>
        <w:t xml:space="preserve">. We </w:t>
      </w:r>
      <w:r w:rsidR="00346AE8">
        <w:rPr>
          <w:sz w:val="24"/>
          <w:szCs w:val="24"/>
        </w:rPr>
        <w:t>are waiting</w:t>
      </w:r>
      <w:r>
        <w:rPr>
          <w:sz w:val="24"/>
          <w:szCs w:val="24"/>
        </w:rPr>
        <w:t xml:space="preserve"> to see the metrics to determine where we focus our efforts. </w:t>
      </w:r>
    </w:p>
    <w:p w14:paraId="0F0A463F" w14:textId="77777777" w:rsidR="00346AE8" w:rsidRPr="00346AE8" w:rsidRDefault="00346AE8" w:rsidP="006512C5">
      <w:pPr>
        <w:pBdr>
          <w:top w:val="nil"/>
          <w:left w:val="nil"/>
          <w:bottom w:val="nil"/>
          <w:right w:val="nil"/>
          <w:between w:val="nil"/>
        </w:pBdr>
        <w:tabs>
          <w:tab w:val="left" w:pos="720"/>
        </w:tabs>
        <w:spacing w:after="0" w:line="360" w:lineRule="auto"/>
        <w:contextualSpacing/>
        <w:rPr>
          <w:sz w:val="24"/>
          <w:szCs w:val="24"/>
        </w:rPr>
      </w:pPr>
    </w:p>
    <w:p w14:paraId="4B8EBD67" w14:textId="77777777" w:rsidR="00DB4220" w:rsidRDefault="00DB4220">
      <w:pPr>
        <w:rPr>
          <w:b/>
          <w:bCs/>
          <w:color w:val="000000"/>
          <w:sz w:val="24"/>
          <w:szCs w:val="24"/>
        </w:rPr>
      </w:pPr>
      <w:r>
        <w:rPr>
          <w:b/>
          <w:bCs/>
          <w:color w:val="000000"/>
          <w:sz w:val="24"/>
          <w:szCs w:val="24"/>
        </w:rPr>
        <w:br w:type="page"/>
      </w:r>
    </w:p>
    <w:p w14:paraId="63F8323E" w14:textId="65906AFA" w:rsidR="00FF6765" w:rsidRPr="00346AE8" w:rsidRDefault="006512C5" w:rsidP="006512C5">
      <w:pPr>
        <w:pBdr>
          <w:top w:val="nil"/>
          <w:left w:val="nil"/>
          <w:bottom w:val="nil"/>
          <w:right w:val="nil"/>
          <w:between w:val="nil"/>
        </w:pBdr>
        <w:tabs>
          <w:tab w:val="left" w:pos="720"/>
        </w:tabs>
        <w:spacing w:after="0" w:line="360" w:lineRule="auto"/>
        <w:contextualSpacing/>
        <w:rPr>
          <w:b/>
          <w:bCs/>
          <w:sz w:val="24"/>
          <w:szCs w:val="24"/>
        </w:rPr>
      </w:pPr>
      <w:r w:rsidRPr="00346AE8">
        <w:rPr>
          <w:b/>
          <w:bCs/>
          <w:color w:val="000000"/>
          <w:sz w:val="24"/>
          <w:szCs w:val="24"/>
        </w:rPr>
        <w:lastRenderedPageBreak/>
        <w:t xml:space="preserve">Agenda Item #17- </w:t>
      </w:r>
      <w:r w:rsidR="00656B29">
        <w:rPr>
          <w:b/>
          <w:bCs/>
          <w:color w:val="000000"/>
          <w:sz w:val="24"/>
          <w:szCs w:val="24"/>
        </w:rPr>
        <w:t>The date</w:t>
      </w:r>
      <w:r w:rsidR="00D4405A" w:rsidRPr="00346AE8">
        <w:rPr>
          <w:b/>
          <w:bCs/>
          <w:color w:val="000000"/>
          <w:sz w:val="24"/>
          <w:szCs w:val="24"/>
        </w:rPr>
        <w:t xml:space="preserve"> </w:t>
      </w:r>
      <w:r w:rsidR="00D4405A" w:rsidRPr="00346AE8">
        <w:rPr>
          <w:b/>
          <w:bCs/>
          <w:sz w:val="24"/>
          <w:szCs w:val="24"/>
        </w:rPr>
        <w:t xml:space="preserve">of the Next Board Meeting is </w:t>
      </w:r>
      <w:r w:rsidR="009B1E66" w:rsidRPr="00346AE8">
        <w:rPr>
          <w:b/>
          <w:bCs/>
          <w:sz w:val="24"/>
          <w:szCs w:val="24"/>
        </w:rPr>
        <w:t>June</w:t>
      </w:r>
      <w:r w:rsidR="00D4405A" w:rsidRPr="00346AE8">
        <w:rPr>
          <w:b/>
          <w:bCs/>
          <w:sz w:val="24"/>
          <w:szCs w:val="24"/>
        </w:rPr>
        <w:t xml:space="preserve"> </w:t>
      </w:r>
      <w:r w:rsidR="00046F32" w:rsidRPr="00346AE8">
        <w:rPr>
          <w:b/>
          <w:bCs/>
          <w:sz w:val="24"/>
          <w:szCs w:val="24"/>
        </w:rPr>
        <w:t>2</w:t>
      </w:r>
      <w:r w:rsidR="009B1E66" w:rsidRPr="00346AE8">
        <w:rPr>
          <w:b/>
          <w:bCs/>
          <w:sz w:val="24"/>
          <w:szCs w:val="24"/>
        </w:rPr>
        <w:t>6</w:t>
      </w:r>
      <w:r w:rsidR="00D4405A" w:rsidRPr="00346AE8">
        <w:rPr>
          <w:b/>
          <w:bCs/>
          <w:sz w:val="24"/>
          <w:szCs w:val="24"/>
        </w:rPr>
        <w:t>, 2023</w:t>
      </w:r>
    </w:p>
    <w:p w14:paraId="1A1A6B1E" w14:textId="77777777" w:rsidR="002322F5" w:rsidRDefault="002322F5" w:rsidP="006512C5">
      <w:pPr>
        <w:pBdr>
          <w:top w:val="nil"/>
          <w:left w:val="nil"/>
          <w:bottom w:val="nil"/>
          <w:right w:val="nil"/>
          <w:between w:val="nil"/>
        </w:pBdr>
        <w:tabs>
          <w:tab w:val="left" w:pos="720"/>
        </w:tabs>
        <w:spacing w:after="0" w:line="360" w:lineRule="auto"/>
        <w:contextualSpacing/>
        <w:rPr>
          <w:color w:val="000000"/>
          <w:sz w:val="24"/>
          <w:szCs w:val="24"/>
        </w:rPr>
      </w:pPr>
    </w:p>
    <w:p w14:paraId="3D372985" w14:textId="42B3F086" w:rsidR="00EB7E08" w:rsidRPr="00346AE8" w:rsidRDefault="006512C5" w:rsidP="002322F5">
      <w:pPr>
        <w:pBdr>
          <w:top w:val="nil"/>
          <w:left w:val="nil"/>
          <w:bottom w:val="nil"/>
          <w:right w:val="nil"/>
          <w:between w:val="nil"/>
        </w:pBdr>
        <w:tabs>
          <w:tab w:val="left" w:pos="720"/>
        </w:tabs>
        <w:spacing w:after="0" w:line="240" w:lineRule="auto"/>
        <w:contextualSpacing/>
        <w:rPr>
          <w:b/>
          <w:bCs/>
          <w:sz w:val="24"/>
          <w:szCs w:val="24"/>
        </w:rPr>
      </w:pPr>
      <w:r w:rsidRPr="00346AE8">
        <w:rPr>
          <w:b/>
          <w:bCs/>
          <w:sz w:val="24"/>
          <w:szCs w:val="24"/>
        </w:rPr>
        <w:t xml:space="preserve">Agenda Item #18- </w:t>
      </w:r>
      <w:r w:rsidR="00EA6465" w:rsidRPr="00346AE8">
        <w:rPr>
          <w:b/>
          <w:bCs/>
          <w:sz w:val="24"/>
          <w:szCs w:val="24"/>
        </w:rPr>
        <w:t>A</w:t>
      </w:r>
      <w:r w:rsidR="00CE7FD7" w:rsidRPr="00346AE8">
        <w:rPr>
          <w:b/>
          <w:bCs/>
          <w:sz w:val="24"/>
          <w:szCs w:val="24"/>
        </w:rPr>
        <w:t>djourn</w:t>
      </w:r>
    </w:p>
    <w:p w14:paraId="565D5530" w14:textId="503DA1E5" w:rsidR="002322F5" w:rsidRDefault="002322F5" w:rsidP="002322F5">
      <w:pPr>
        <w:pBdr>
          <w:top w:val="nil"/>
          <w:left w:val="nil"/>
          <w:bottom w:val="nil"/>
          <w:right w:val="nil"/>
          <w:between w:val="nil"/>
        </w:pBdr>
        <w:tabs>
          <w:tab w:val="left" w:pos="720"/>
        </w:tabs>
        <w:spacing w:after="0" w:line="240" w:lineRule="auto"/>
        <w:contextualSpacing/>
        <w:rPr>
          <w:sz w:val="24"/>
          <w:szCs w:val="24"/>
        </w:rPr>
      </w:pPr>
      <w:r>
        <w:rPr>
          <w:sz w:val="24"/>
          <w:szCs w:val="24"/>
        </w:rPr>
        <w:t xml:space="preserve">Regent Herod </w:t>
      </w:r>
      <w:r w:rsidR="00346AE8">
        <w:rPr>
          <w:sz w:val="24"/>
          <w:szCs w:val="24"/>
        </w:rPr>
        <w:t>made,</w:t>
      </w:r>
      <w:r>
        <w:rPr>
          <w:sz w:val="24"/>
          <w:szCs w:val="24"/>
        </w:rPr>
        <w:t xml:space="preserve"> and Regent Dains seconded a motion to adjourn. The motion carried unanimously. The Board adjourned at 7:10 p</w:t>
      </w:r>
      <w:r w:rsidR="00656B29">
        <w:rPr>
          <w:sz w:val="24"/>
          <w:szCs w:val="24"/>
        </w:rPr>
        <w:t>.</w:t>
      </w:r>
      <w:r>
        <w:rPr>
          <w:sz w:val="24"/>
          <w:szCs w:val="24"/>
        </w:rPr>
        <w:t xml:space="preserve">m. </w:t>
      </w:r>
    </w:p>
    <w:p w14:paraId="7A59F912" w14:textId="77777777" w:rsidR="0044000B" w:rsidRDefault="0044000B" w:rsidP="002322F5">
      <w:pPr>
        <w:pBdr>
          <w:top w:val="nil"/>
          <w:left w:val="nil"/>
          <w:bottom w:val="nil"/>
          <w:right w:val="nil"/>
          <w:between w:val="nil"/>
        </w:pBdr>
        <w:tabs>
          <w:tab w:val="left" w:pos="720"/>
        </w:tabs>
        <w:spacing w:after="0" w:line="240" w:lineRule="auto"/>
        <w:contextualSpacing/>
        <w:rPr>
          <w:sz w:val="24"/>
          <w:szCs w:val="24"/>
        </w:rPr>
      </w:pPr>
    </w:p>
    <w:p w14:paraId="092FB0DC" w14:textId="77777777" w:rsidR="0044000B" w:rsidRDefault="0044000B" w:rsidP="002322F5">
      <w:pPr>
        <w:pBdr>
          <w:top w:val="nil"/>
          <w:left w:val="nil"/>
          <w:bottom w:val="nil"/>
          <w:right w:val="nil"/>
          <w:between w:val="nil"/>
        </w:pBdr>
        <w:tabs>
          <w:tab w:val="left" w:pos="720"/>
        </w:tabs>
        <w:spacing w:after="0" w:line="240" w:lineRule="auto"/>
        <w:contextualSpacing/>
        <w:rPr>
          <w:sz w:val="24"/>
          <w:szCs w:val="24"/>
        </w:rPr>
      </w:pPr>
    </w:p>
    <w:p w14:paraId="25237B0B" w14:textId="77777777" w:rsidR="0044000B" w:rsidRPr="00B32642" w:rsidRDefault="0044000B" w:rsidP="0044000B">
      <w:pPr>
        <w:pBdr>
          <w:top w:val="nil"/>
          <w:left w:val="nil"/>
          <w:bottom w:val="nil"/>
          <w:right w:val="nil"/>
          <w:between w:val="nil"/>
        </w:pBdr>
        <w:spacing w:after="0" w:line="360" w:lineRule="auto"/>
        <w:rPr>
          <w:color w:val="000000"/>
          <w:sz w:val="24"/>
          <w:szCs w:val="24"/>
        </w:rPr>
      </w:pPr>
    </w:p>
    <w:p w14:paraId="5D340DDD" w14:textId="77777777" w:rsidR="0044000B" w:rsidRDefault="0044000B" w:rsidP="0044000B">
      <w:pPr>
        <w:pBdr>
          <w:top w:val="nil"/>
          <w:left w:val="nil"/>
          <w:bottom w:val="nil"/>
          <w:right w:val="nil"/>
          <w:between w:val="nil"/>
        </w:pBdr>
        <w:spacing w:after="0" w:line="240" w:lineRule="auto"/>
        <w:rPr>
          <w:rFonts w:asciiTheme="minorHAnsi" w:hAnsiTheme="minorHAnsi" w:cstheme="minorHAnsi"/>
          <w:sz w:val="24"/>
          <w:szCs w:val="24"/>
        </w:rPr>
      </w:pPr>
    </w:p>
    <w:p w14:paraId="3104D252" w14:textId="77777777" w:rsidR="0044000B" w:rsidRDefault="0044000B" w:rsidP="0044000B">
      <w:pPr>
        <w:pBdr>
          <w:top w:val="nil"/>
          <w:left w:val="nil"/>
          <w:bottom w:val="nil"/>
          <w:right w:val="nil"/>
          <w:between w:val="nil"/>
        </w:pBdr>
        <w:spacing w:after="0" w:line="240" w:lineRule="auto"/>
        <w:rPr>
          <w:rFonts w:asciiTheme="minorHAnsi" w:hAnsiTheme="minorHAnsi" w:cstheme="minorHAnsi"/>
          <w:sz w:val="24"/>
          <w:szCs w:val="24"/>
        </w:rPr>
      </w:pPr>
    </w:p>
    <w:p w14:paraId="21055102" w14:textId="77777777" w:rsidR="0044000B" w:rsidRDefault="0044000B" w:rsidP="0044000B">
      <w:pPr>
        <w:pBdr>
          <w:top w:val="nil"/>
          <w:left w:val="nil"/>
          <w:bottom w:val="nil"/>
          <w:right w:val="nil"/>
          <w:between w:val="nil"/>
        </w:pBdr>
        <w:spacing w:after="0" w:line="240" w:lineRule="auto"/>
        <w:rPr>
          <w:rFonts w:asciiTheme="minorHAnsi" w:hAnsiTheme="minorHAnsi" w:cstheme="minorHAnsi"/>
          <w:sz w:val="24"/>
          <w:szCs w:val="24"/>
        </w:rPr>
      </w:pPr>
    </w:p>
    <w:p w14:paraId="64017C90" w14:textId="77777777" w:rsidR="0044000B" w:rsidRDefault="0044000B" w:rsidP="0044000B">
      <w:pPr>
        <w:pBdr>
          <w:top w:val="nil"/>
          <w:left w:val="nil"/>
          <w:bottom w:val="nil"/>
          <w:right w:val="nil"/>
          <w:between w:val="nil"/>
        </w:pBdr>
        <w:spacing w:after="0" w:line="240" w:lineRule="auto"/>
        <w:rPr>
          <w:rFonts w:asciiTheme="minorHAnsi" w:hAnsiTheme="minorHAnsi" w:cstheme="minorHAnsi"/>
          <w:sz w:val="24"/>
          <w:szCs w:val="24"/>
        </w:rPr>
      </w:pPr>
    </w:p>
    <w:p w14:paraId="28147B0D" w14:textId="77777777" w:rsidR="0044000B" w:rsidRDefault="0044000B" w:rsidP="0044000B">
      <w:pPr>
        <w:pBdr>
          <w:top w:val="nil"/>
          <w:left w:val="nil"/>
          <w:bottom w:val="nil"/>
          <w:right w:val="nil"/>
          <w:between w:val="nil"/>
        </w:pBdr>
        <w:spacing w:after="0" w:line="240" w:lineRule="auto"/>
        <w:rPr>
          <w:rFonts w:asciiTheme="minorHAnsi" w:hAnsiTheme="minorHAnsi" w:cstheme="minorHAnsi"/>
          <w:sz w:val="24"/>
          <w:szCs w:val="24"/>
        </w:rPr>
      </w:pPr>
    </w:p>
    <w:p w14:paraId="34C17A4A" w14:textId="77777777" w:rsidR="0044000B" w:rsidRPr="00397282" w:rsidRDefault="0044000B" w:rsidP="0044000B">
      <w:pPr>
        <w:rPr>
          <w:b/>
          <w:bCs/>
        </w:rPr>
      </w:pPr>
      <w:r w:rsidRPr="00397282">
        <w:rPr>
          <w:b/>
          <w:bCs/>
        </w:rPr>
        <w:t>_________________________________</w:t>
      </w:r>
    </w:p>
    <w:p w14:paraId="7D7D372E" w14:textId="77777777" w:rsidR="0044000B" w:rsidRPr="00397282" w:rsidRDefault="0044000B" w:rsidP="0044000B">
      <w:pPr>
        <w:rPr>
          <w:b/>
          <w:bCs/>
        </w:rPr>
      </w:pPr>
      <w:r w:rsidRPr="00397282">
        <w:rPr>
          <w:b/>
          <w:bCs/>
        </w:rPr>
        <w:t>Chairman, Jackie Stephens</w:t>
      </w:r>
    </w:p>
    <w:p w14:paraId="47BAD8CB" w14:textId="77777777" w:rsidR="0044000B" w:rsidRPr="00397282" w:rsidRDefault="0044000B" w:rsidP="0044000B">
      <w:pPr>
        <w:rPr>
          <w:b/>
          <w:bCs/>
        </w:rPr>
      </w:pPr>
    </w:p>
    <w:p w14:paraId="661BD1F7" w14:textId="77777777" w:rsidR="0044000B" w:rsidRPr="00397282" w:rsidRDefault="0044000B" w:rsidP="0044000B">
      <w:pPr>
        <w:rPr>
          <w:b/>
          <w:bCs/>
        </w:rPr>
      </w:pPr>
    </w:p>
    <w:p w14:paraId="5452D1FD" w14:textId="77777777" w:rsidR="0044000B" w:rsidRDefault="0044000B" w:rsidP="0044000B">
      <w:r>
        <w:t>__________________________________</w:t>
      </w:r>
    </w:p>
    <w:p w14:paraId="084EA7E9" w14:textId="77777777" w:rsidR="0044000B" w:rsidRPr="00D6487A" w:rsidRDefault="0044000B" w:rsidP="0044000B">
      <w:pPr>
        <w:rPr>
          <w:b/>
          <w:bCs/>
          <w:sz w:val="26"/>
          <w:szCs w:val="26"/>
        </w:rPr>
      </w:pPr>
      <w:r w:rsidRPr="00D6487A">
        <w:rPr>
          <w:b/>
          <w:bCs/>
        </w:rPr>
        <w:t>Secretary, Sandi Herod</w:t>
      </w:r>
    </w:p>
    <w:p w14:paraId="4C8C56AF" w14:textId="77777777" w:rsidR="0044000B" w:rsidRDefault="0044000B" w:rsidP="0044000B">
      <w:pPr>
        <w:pBdr>
          <w:top w:val="nil"/>
          <w:left w:val="nil"/>
          <w:bottom w:val="nil"/>
          <w:right w:val="nil"/>
          <w:between w:val="nil"/>
        </w:pBdr>
        <w:spacing w:after="0" w:line="240" w:lineRule="auto"/>
        <w:rPr>
          <w:rFonts w:asciiTheme="minorHAnsi" w:hAnsiTheme="minorHAnsi" w:cstheme="minorHAnsi"/>
          <w:sz w:val="24"/>
          <w:szCs w:val="24"/>
        </w:rPr>
      </w:pPr>
    </w:p>
    <w:p w14:paraId="7DF7C3E7" w14:textId="77777777" w:rsidR="0044000B" w:rsidRPr="001A2377" w:rsidRDefault="0044000B" w:rsidP="002322F5">
      <w:pPr>
        <w:pBdr>
          <w:top w:val="nil"/>
          <w:left w:val="nil"/>
          <w:bottom w:val="nil"/>
          <w:right w:val="nil"/>
          <w:between w:val="nil"/>
        </w:pBdr>
        <w:tabs>
          <w:tab w:val="left" w:pos="720"/>
        </w:tabs>
        <w:spacing w:after="0" w:line="240" w:lineRule="auto"/>
        <w:contextualSpacing/>
        <w:rPr>
          <w:rFonts w:asciiTheme="minorHAnsi" w:hAnsiTheme="minorHAnsi" w:cstheme="minorHAnsi"/>
          <w:sz w:val="24"/>
          <w:szCs w:val="24"/>
        </w:rPr>
      </w:pPr>
    </w:p>
    <w:sectPr w:rsidR="0044000B" w:rsidRPr="001A2377" w:rsidSect="00EB7E08">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570BC" w14:textId="77777777" w:rsidR="002F1334" w:rsidRDefault="002F1334" w:rsidP="00443E3E">
      <w:pPr>
        <w:spacing w:after="0" w:line="240" w:lineRule="auto"/>
      </w:pPr>
      <w:r>
        <w:separator/>
      </w:r>
    </w:p>
  </w:endnote>
  <w:endnote w:type="continuationSeparator" w:id="0">
    <w:p w14:paraId="0080E6F6" w14:textId="77777777" w:rsidR="002F1334" w:rsidRDefault="002F1334" w:rsidP="00443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F0A9" w14:textId="77777777" w:rsidR="00D12ACF" w:rsidRDefault="00D12A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1E3CD" w14:textId="7BE3F342" w:rsidR="00276CF1" w:rsidRPr="000B17AE" w:rsidRDefault="00276CF1" w:rsidP="00276CF1">
    <w:pPr>
      <w:pBdr>
        <w:top w:val="nil"/>
        <w:left w:val="nil"/>
        <w:bottom w:val="nil"/>
        <w:right w:val="nil"/>
        <w:between w:val="nil"/>
      </w:pBdr>
      <w:spacing w:after="0" w:line="240" w:lineRule="auto"/>
      <w:ind w:left="360"/>
      <w:rPr>
        <w:b/>
        <w:i/>
        <w:color w:val="000000"/>
        <w:sz w:val="20"/>
        <w:szCs w:val="20"/>
      </w:rPr>
    </w:pPr>
    <w:r w:rsidRPr="000B17AE">
      <w:rPr>
        <w:b/>
        <w:i/>
        <w:color w:val="000000"/>
        <w:sz w:val="20"/>
        <w:szCs w:val="20"/>
      </w:rPr>
      <w:t>If, during the course of the meeting, any discussion of any item on the agenda should be held in executive or closed session, the Board will convene in such executive or closed session in accordance with the Texas Open Meetings Act, Texas Government Code Chapter 551, Subchapter D, Election 071 Attorneys, 072 Real Property, 073 Prospective Gift, 074 Personnel</w:t>
    </w:r>
  </w:p>
  <w:p w14:paraId="023D0D83" w14:textId="77777777" w:rsidR="00276CF1" w:rsidRPr="00D670AE" w:rsidRDefault="00276CF1" w:rsidP="00276CF1">
    <w:pPr>
      <w:pBdr>
        <w:top w:val="nil"/>
        <w:left w:val="nil"/>
        <w:bottom w:val="nil"/>
        <w:right w:val="nil"/>
        <w:between w:val="nil"/>
      </w:pBdr>
      <w:spacing w:after="0" w:line="240" w:lineRule="auto"/>
      <w:ind w:left="360"/>
      <w:rPr>
        <w:b/>
        <w:i/>
        <w:color w:val="000000"/>
        <w:sz w:val="20"/>
        <w:szCs w:val="20"/>
      </w:rPr>
    </w:pPr>
    <w:r w:rsidRPr="004B0B49">
      <w:rPr>
        <w:b/>
        <w:i/>
        <w:color w:val="000000"/>
        <w:sz w:val="20"/>
        <w:szCs w:val="20"/>
      </w:rPr>
      <w:t>NOTE:  Agenda Items may be removed for the convenience of the participants at the discretion of the Chair.</w:t>
    </w:r>
  </w:p>
  <w:p w14:paraId="5F061F13" w14:textId="4B89ADF8" w:rsidR="00276CF1" w:rsidRDefault="00276CF1">
    <w:pPr>
      <w:pStyle w:val="Footer"/>
    </w:pPr>
  </w:p>
  <w:p w14:paraId="0947BDEB" w14:textId="77777777" w:rsidR="00971A09" w:rsidRDefault="00971A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7B374" w14:textId="77777777" w:rsidR="00D12ACF" w:rsidRDefault="00D12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446A8" w14:textId="77777777" w:rsidR="002F1334" w:rsidRDefault="002F1334" w:rsidP="00443E3E">
      <w:pPr>
        <w:spacing w:after="0" w:line="240" w:lineRule="auto"/>
      </w:pPr>
      <w:r>
        <w:separator/>
      </w:r>
    </w:p>
  </w:footnote>
  <w:footnote w:type="continuationSeparator" w:id="0">
    <w:p w14:paraId="13000069" w14:textId="77777777" w:rsidR="002F1334" w:rsidRDefault="002F1334" w:rsidP="00443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09586" w14:textId="77777777" w:rsidR="00D12ACF" w:rsidRDefault="00D12A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16C8" w14:textId="321EE357" w:rsidR="00971A09" w:rsidRDefault="00971A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14D9" w14:textId="77777777" w:rsidR="00D12ACF" w:rsidRDefault="00D12A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776DF"/>
    <w:multiLevelType w:val="hybridMultilevel"/>
    <w:tmpl w:val="CBB096F2"/>
    <w:lvl w:ilvl="0" w:tplc="D52EC0A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24FB587B"/>
    <w:multiLevelType w:val="hybridMultilevel"/>
    <w:tmpl w:val="D3FA93B2"/>
    <w:lvl w:ilvl="0" w:tplc="82544CDC">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BF0C98"/>
    <w:multiLevelType w:val="multilevel"/>
    <w:tmpl w:val="8E920BBA"/>
    <w:lvl w:ilvl="0">
      <w:start w:val="1"/>
      <w:numFmt w:val="decimal"/>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FC2969"/>
    <w:multiLevelType w:val="multilevel"/>
    <w:tmpl w:val="B1A2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24327C"/>
    <w:multiLevelType w:val="multilevel"/>
    <w:tmpl w:val="E824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64178D"/>
    <w:multiLevelType w:val="multilevel"/>
    <w:tmpl w:val="3D544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0F1B1B"/>
    <w:multiLevelType w:val="hybridMultilevel"/>
    <w:tmpl w:val="F3FA610C"/>
    <w:lvl w:ilvl="0" w:tplc="77AA2F9C">
      <w:start w:val="1"/>
      <w:numFmt w:val="lowerLetter"/>
      <w:lvlText w:val="%1."/>
      <w:lvlJc w:val="left"/>
      <w:pPr>
        <w:ind w:left="1440" w:hanging="360"/>
      </w:pPr>
      <w:rPr>
        <w:rFonts w:ascii="Calibri" w:eastAsia="Calibri" w:hAnsi="Calibri" w:cs="Calibr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6A12C49"/>
    <w:multiLevelType w:val="multilevel"/>
    <w:tmpl w:val="677EC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CE565B"/>
    <w:multiLevelType w:val="multilevel"/>
    <w:tmpl w:val="14BAA472"/>
    <w:lvl w:ilvl="0">
      <w:start w:val="1"/>
      <w:numFmt w:val="lowerLetter"/>
      <w:lvlText w:val="%1."/>
      <w:lvlJc w:val="left"/>
      <w:pPr>
        <w:tabs>
          <w:tab w:val="num" w:pos="1440"/>
        </w:tabs>
        <w:ind w:left="1440" w:hanging="360"/>
      </w:pPr>
      <w:rPr>
        <w:rFonts w:ascii="Calibri" w:eastAsia="Times New Roman" w:hAnsi="Calibri" w:cs="Calibri"/>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9" w15:restartNumberingAfterBreak="0">
    <w:nsid w:val="5E121A72"/>
    <w:multiLevelType w:val="multilevel"/>
    <w:tmpl w:val="8E920BBA"/>
    <w:lvl w:ilvl="0">
      <w:start w:val="1"/>
      <w:numFmt w:val="decimal"/>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7394590"/>
    <w:multiLevelType w:val="multilevel"/>
    <w:tmpl w:val="CB0E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0D6D5A"/>
    <w:multiLevelType w:val="multilevel"/>
    <w:tmpl w:val="DE28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FC0F18"/>
    <w:multiLevelType w:val="hybridMultilevel"/>
    <w:tmpl w:val="7A5A45A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16cid:durableId="383334715">
    <w:abstractNumId w:val="2"/>
  </w:num>
  <w:num w:numId="2" w16cid:durableId="939723112">
    <w:abstractNumId w:val="0"/>
  </w:num>
  <w:num w:numId="3" w16cid:durableId="973294196">
    <w:abstractNumId w:val="12"/>
  </w:num>
  <w:num w:numId="4" w16cid:durableId="186414213">
    <w:abstractNumId w:val="11"/>
  </w:num>
  <w:num w:numId="5" w16cid:durableId="492264341">
    <w:abstractNumId w:val="7"/>
  </w:num>
  <w:num w:numId="6" w16cid:durableId="1149635724">
    <w:abstractNumId w:val="10"/>
  </w:num>
  <w:num w:numId="7" w16cid:durableId="1702516636">
    <w:abstractNumId w:val="6"/>
  </w:num>
  <w:num w:numId="8" w16cid:durableId="1253398247">
    <w:abstractNumId w:val="5"/>
  </w:num>
  <w:num w:numId="9" w16cid:durableId="525170499">
    <w:abstractNumId w:val="8"/>
  </w:num>
  <w:num w:numId="10" w16cid:durableId="689264315">
    <w:abstractNumId w:val="3"/>
  </w:num>
  <w:num w:numId="11" w16cid:durableId="1340160345">
    <w:abstractNumId w:val="9"/>
  </w:num>
  <w:num w:numId="12" w16cid:durableId="936521456">
    <w:abstractNumId w:val="4"/>
  </w:num>
  <w:num w:numId="13" w16cid:durableId="1666738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79"/>
    <w:rsid w:val="00000AAC"/>
    <w:rsid w:val="00007E12"/>
    <w:rsid w:val="00015604"/>
    <w:rsid w:val="00021E2C"/>
    <w:rsid w:val="00023370"/>
    <w:rsid w:val="00024138"/>
    <w:rsid w:val="00025711"/>
    <w:rsid w:val="00025C70"/>
    <w:rsid w:val="00026E79"/>
    <w:rsid w:val="000275D5"/>
    <w:rsid w:val="00046F32"/>
    <w:rsid w:val="000470AB"/>
    <w:rsid w:val="00054CA9"/>
    <w:rsid w:val="00055648"/>
    <w:rsid w:val="00055E24"/>
    <w:rsid w:val="00056804"/>
    <w:rsid w:val="0006281B"/>
    <w:rsid w:val="00063776"/>
    <w:rsid w:val="00065376"/>
    <w:rsid w:val="00071544"/>
    <w:rsid w:val="00071907"/>
    <w:rsid w:val="000738C0"/>
    <w:rsid w:val="00080E6F"/>
    <w:rsid w:val="00082F0D"/>
    <w:rsid w:val="00086AA4"/>
    <w:rsid w:val="00087515"/>
    <w:rsid w:val="0009121E"/>
    <w:rsid w:val="00092E12"/>
    <w:rsid w:val="00094397"/>
    <w:rsid w:val="0009786A"/>
    <w:rsid w:val="000A527A"/>
    <w:rsid w:val="000B037C"/>
    <w:rsid w:val="000B17AE"/>
    <w:rsid w:val="000B20F9"/>
    <w:rsid w:val="000B2D37"/>
    <w:rsid w:val="000C2885"/>
    <w:rsid w:val="000C4F95"/>
    <w:rsid w:val="000C5A45"/>
    <w:rsid w:val="000C68AE"/>
    <w:rsid w:val="000C7A4E"/>
    <w:rsid w:val="000D0FE0"/>
    <w:rsid w:val="000D1208"/>
    <w:rsid w:val="000D3CAE"/>
    <w:rsid w:val="000D7332"/>
    <w:rsid w:val="000E18D6"/>
    <w:rsid w:val="000E6650"/>
    <w:rsid w:val="000F2D74"/>
    <w:rsid w:val="000F3EB9"/>
    <w:rsid w:val="000F746F"/>
    <w:rsid w:val="0010246E"/>
    <w:rsid w:val="001058B6"/>
    <w:rsid w:val="00110794"/>
    <w:rsid w:val="00111869"/>
    <w:rsid w:val="00113898"/>
    <w:rsid w:val="00116184"/>
    <w:rsid w:val="001335AD"/>
    <w:rsid w:val="00133897"/>
    <w:rsid w:val="00134EF2"/>
    <w:rsid w:val="00136CD3"/>
    <w:rsid w:val="0013720D"/>
    <w:rsid w:val="00137E1B"/>
    <w:rsid w:val="00140DB8"/>
    <w:rsid w:val="001424BB"/>
    <w:rsid w:val="00142DF7"/>
    <w:rsid w:val="001461CA"/>
    <w:rsid w:val="0015682D"/>
    <w:rsid w:val="00164A66"/>
    <w:rsid w:val="00170D83"/>
    <w:rsid w:val="00180138"/>
    <w:rsid w:val="001870FB"/>
    <w:rsid w:val="00197271"/>
    <w:rsid w:val="001A036E"/>
    <w:rsid w:val="001A2377"/>
    <w:rsid w:val="001A5104"/>
    <w:rsid w:val="001A78CE"/>
    <w:rsid w:val="001B2254"/>
    <w:rsid w:val="001B4776"/>
    <w:rsid w:val="001B644C"/>
    <w:rsid w:val="001C37D3"/>
    <w:rsid w:val="001C41B3"/>
    <w:rsid w:val="001D70A3"/>
    <w:rsid w:val="001E0514"/>
    <w:rsid w:val="001F5145"/>
    <w:rsid w:val="00200693"/>
    <w:rsid w:val="0021045B"/>
    <w:rsid w:val="00211DB6"/>
    <w:rsid w:val="00222B94"/>
    <w:rsid w:val="0022496A"/>
    <w:rsid w:val="002275AC"/>
    <w:rsid w:val="0023005A"/>
    <w:rsid w:val="00230BE5"/>
    <w:rsid w:val="002322F5"/>
    <w:rsid w:val="002331B2"/>
    <w:rsid w:val="00233B2F"/>
    <w:rsid w:val="0024048A"/>
    <w:rsid w:val="0025473D"/>
    <w:rsid w:val="0025735C"/>
    <w:rsid w:val="0026461B"/>
    <w:rsid w:val="00274CEC"/>
    <w:rsid w:val="00276CF1"/>
    <w:rsid w:val="00285A68"/>
    <w:rsid w:val="002877CB"/>
    <w:rsid w:val="002913E3"/>
    <w:rsid w:val="0029678B"/>
    <w:rsid w:val="00296AAC"/>
    <w:rsid w:val="002B1BD0"/>
    <w:rsid w:val="002C32E0"/>
    <w:rsid w:val="002C482F"/>
    <w:rsid w:val="002C5CFF"/>
    <w:rsid w:val="002D273D"/>
    <w:rsid w:val="002E28E3"/>
    <w:rsid w:val="002E510A"/>
    <w:rsid w:val="002F04FA"/>
    <w:rsid w:val="002F0708"/>
    <w:rsid w:val="002F0794"/>
    <w:rsid w:val="002F1334"/>
    <w:rsid w:val="002F52DD"/>
    <w:rsid w:val="002F6BE0"/>
    <w:rsid w:val="002F77E0"/>
    <w:rsid w:val="003038F2"/>
    <w:rsid w:val="00304A19"/>
    <w:rsid w:val="003066C7"/>
    <w:rsid w:val="00306A4F"/>
    <w:rsid w:val="0031495C"/>
    <w:rsid w:val="0032121A"/>
    <w:rsid w:val="003235C2"/>
    <w:rsid w:val="003329DF"/>
    <w:rsid w:val="00333EC8"/>
    <w:rsid w:val="00346AE8"/>
    <w:rsid w:val="0036006C"/>
    <w:rsid w:val="003612FC"/>
    <w:rsid w:val="00366257"/>
    <w:rsid w:val="0037367E"/>
    <w:rsid w:val="00373CE0"/>
    <w:rsid w:val="0037459D"/>
    <w:rsid w:val="003833E4"/>
    <w:rsid w:val="0039152F"/>
    <w:rsid w:val="00392EC7"/>
    <w:rsid w:val="003940ED"/>
    <w:rsid w:val="00394B40"/>
    <w:rsid w:val="00396B25"/>
    <w:rsid w:val="0039728C"/>
    <w:rsid w:val="003A5DDD"/>
    <w:rsid w:val="003B4FDA"/>
    <w:rsid w:val="003C55AC"/>
    <w:rsid w:val="003C7757"/>
    <w:rsid w:val="003D0F9E"/>
    <w:rsid w:val="003D38BA"/>
    <w:rsid w:val="003D51C5"/>
    <w:rsid w:val="003D59FE"/>
    <w:rsid w:val="003E4959"/>
    <w:rsid w:val="003F62C9"/>
    <w:rsid w:val="0040290E"/>
    <w:rsid w:val="004043C6"/>
    <w:rsid w:val="004058BF"/>
    <w:rsid w:val="00405D89"/>
    <w:rsid w:val="00407231"/>
    <w:rsid w:val="00412A96"/>
    <w:rsid w:val="00417127"/>
    <w:rsid w:val="004258D3"/>
    <w:rsid w:val="0042610D"/>
    <w:rsid w:val="00427781"/>
    <w:rsid w:val="00430045"/>
    <w:rsid w:val="00430EA6"/>
    <w:rsid w:val="0043330B"/>
    <w:rsid w:val="00437D1C"/>
    <w:rsid w:val="0044000B"/>
    <w:rsid w:val="00443E3E"/>
    <w:rsid w:val="0044679C"/>
    <w:rsid w:val="00453AE2"/>
    <w:rsid w:val="004547AA"/>
    <w:rsid w:val="00465DAF"/>
    <w:rsid w:val="004674BF"/>
    <w:rsid w:val="0047383B"/>
    <w:rsid w:val="00473BAC"/>
    <w:rsid w:val="00476252"/>
    <w:rsid w:val="0048057F"/>
    <w:rsid w:val="00490EB0"/>
    <w:rsid w:val="00491284"/>
    <w:rsid w:val="00495B49"/>
    <w:rsid w:val="004A051B"/>
    <w:rsid w:val="004A3353"/>
    <w:rsid w:val="004A51BC"/>
    <w:rsid w:val="004A69C9"/>
    <w:rsid w:val="004A6ABA"/>
    <w:rsid w:val="004B0B49"/>
    <w:rsid w:val="004B186E"/>
    <w:rsid w:val="004B1D71"/>
    <w:rsid w:val="004B23FD"/>
    <w:rsid w:val="004C0037"/>
    <w:rsid w:val="004C028A"/>
    <w:rsid w:val="004C0433"/>
    <w:rsid w:val="004C5C8B"/>
    <w:rsid w:val="004D2E3E"/>
    <w:rsid w:val="004D3FE8"/>
    <w:rsid w:val="004E1242"/>
    <w:rsid w:val="004E1CA6"/>
    <w:rsid w:val="004E21F5"/>
    <w:rsid w:val="004E5AA3"/>
    <w:rsid w:val="004E5E33"/>
    <w:rsid w:val="004F0BC3"/>
    <w:rsid w:val="004F393C"/>
    <w:rsid w:val="004F4CEF"/>
    <w:rsid w:val="00502EBD"/>
    <w:rsid w:val="0050338C"/>
    <w:rsid w:val="00505F48"/>
    <w:rsid w:val="00512300"/>
    <w:rsid w:val="005178FD"/>
    <w:rsid w:val="00522D4A"/>
    <w:rsid w:val="00527A6A"/>
    <w:rsid w:val="00531BD7"/>
    <w:rsid w:val="00533DB8"/>
    <w:rsid w:val="0053704D"/>
    <w:rsid w:val="00545D61"/>
    <w:rsid w:val="005478CB"/>
    <w:rsid w:val="00550A58"/>
    <w:rsid w:val="00556867"/>
    <w:rsid w:val="00586C73"/>
    <w:rsid w:val="005900EF"/>
    <w:rsid w:val="005956A0"/>
    <w:rsid w:val="005A0610"/>
    <w:rsid w:val="005A4BE1"/>
    <w:rsid w:val="005B011E"/>
    <w:rsid w:val="005B0AE4"/>
    <w:rsid w:val="005B0EBF"/>
    <w:rsid w:val="005B6669"/>
    <w:rsid w:val="005C579C"/>
    <w:rsid w:val="005D2AF9"/>
    <w:rsid w:val="005D38DC"/>
    <w:rsid w:val="005D39F6"/>
    <w:rsid w:val="005E0010"/>
    <w:rsid w:val="005E4179"/>
    <w:rsid w:val="005E6452"/>
    <w:rsid w:val="005F33BA"/>
    <w:rsid w:val="005F547D"/>
    <w:rsid w:val="005F667B"/>
    <w:rsid w:val="005F6B3D"/>
    <w:rsid w:val="00604390"/>
    <w:rsid w:val="00605B6A"/>
    <w:rsid w:val="006077E4"/>
    <w:rsid w:val="00610B4F"/>
    <w:rsid w:val="0061283C"/>
    <w:rsid w:val="00612A1C"/>
    <w:rsid w:val="0061615C"/>
    <w:rsid w:val="006178C5"/>
    <w:rsid w:val="00620B2B"/>
    <w:rsid w:val="00622CDB"/>
    <w:rsid w:val="00627277"/>
    <w:rsid w:val="00637677"/>
    <w:rsid w:val="00637E2D"/>
    <w:rsid w:val="00642A2C"/>
    <w:rsid w:val="00644CAC"/>
    <w:rsid w:val="006512C5"/>
    <w:rsid w:val="0065132E"/>
    <w:rsid w:val="006544C7"/>
    <w:rsid w:val="0065451D"/>
    <w:rsid w:val="00656B29"/>
    <w:rsid w:val="00656CD7"/>
    <w:rsid w:val="0066403C"/>
    <w:rsid w:val="00671EE3"/>
    <w:rsid w:val="00674951"/>
    <w:rsid w:val="00675362"/>
    <w:rsid w:val="00675499"/>
    <w:rsid w:val="00676E7F"/>
    <w:rsid w:val="006848D5"/>
    <w:rsid w:val="00691EA8"/>
    <w:rsid w:val="00692177"/>
    <w:rsid w:val="006A36A3"/>
    <w:rsid w:val="006C1232"/>
    <w:rsid w:val="006C5953"/>
    <w:rsid w:val="006C7CEB"/>
    <w:rsid w:val="006D1760"/>
    <w:rsid w:val="006D7908"/>
    <w:rsid w:val="006E1AF5"/>
    <w:rsid w:val="006E69E2"/>
    <w:rsid w:val="006F319A"/>
    <w:rsid w:val="006F5009"/>
    <w:rsid w:val="007033C5"/>
    <w:rsid w:val="007126B4"/>
    <w:rsid w:val="00713F7E"/>
    <w:rsid w:val="00720072"/>
    <w:rsid w:val="00722C4A"/>
    <w:rsid w:val="0072397D"/>
    <w:rsid w:val="0072538D"/>
    <w:rsid w:val="00731088"/>
    <w:rsid w:val="00736F4B"/>
    <w:rsid w:val="007553E1"/>
    <w:rsid w:val="00765261"/>
    <w:rsid w:val="007666A5"/>
    <w:rsid w:val="00767B3C"/>
    <w:rsid w:val="00782BB4"/>
    <w:rsid w:val="007915A7"/>
    <w:rsid w:val="007B538A"/>
    <w:rsid w:val="007B7994"/>
    <w:rsid w:val="007C12FA"/>
    <w:rsid w:val="007C4384"/>
    <w:rsid w:val="007C6E6D"/>
    <w:rsid w:val="007D0EA8"/>
    <w:rsid w:val="007D3459"/>
    <w:rsid w:val="007D5463"/>
    <w:rsid w:val="007D67BF"/>
    <w:rsid w:val="007E064D"/>
    <w:rsid w:val="007E141C"/>
    <w:rsid w:val="007E4F43"/>
    <w:rsid w:val="007E7769"/>
    <w:rsid w:val="0080048F"/>
    <w:rsid w:val="0080100D"/>
    <w:rsid w:val="00803947"/>
    <w:rsid w:val="008066AF"/>
    <w:rsid w:val="008109B1"/>
    <w:rsid w:val="00815CE5"/>
    <w:rsid w:val="0082168A"/>
    <w:rsid w:val="008272A3"/>
    <w:rsid w:val="00836C29"/>
    <w:rsid w:val="008446EC"/>
    <w:rsid w:val="00844D30"/>
    <w:rsid w:val="00851A3C"/>
    <w:rsid w:val="00860721"/>
    <w:rsid w:val="008616F2"/>
    <w:rsid w:val="0086288A"/>
    <w:rsid w:val="00864B21"/>
    <w:rsid w:val="0087644E"/>
    <w:rsid w:val="00877350"/>
    <w:rsid w:val="008811E4"/>
    <w:rsid w:val="008823EF"/>
    <w:rsid w:val="00882CDB"/>
    <w:rsid w:val="00895FFE"/>
    <w:rsid w:val="008A57D2"/>
    <w:rsid w:val="008C7031"/>
    <w:rsid w:val="008D026B"/>
    <w:rsid w:val="008D1E6E"/>
    <w:rsid w:val="008D5221"/>
    <w:rsid w:val="008D6100"/>
    <w:rsid w:val="008D6A9C"/>
    <w:rsid w:val="008D764A"/>
    <w:rsid w:val="008E1B04"/>
    <w:rsid w:val="008E37AC"/>
    <w:rsid w:val="008E5578"/>
    <w:rsid w:val="008F0156"/>
    <w:rsid w:val="008F64E9"/>
    <w:rsid w:val="00904E2D"/>
    <w:rsid w:val="00906BA1"/>
    <w:rsid w:val="00907885"/>
    <w:rsid w:val="00912323"/>
    <w:rsid w:val="009248F0"/>
    <w:rsid w:val="00927648"/>
    <w:rsid w:val="00935E70"/>
    <w:rsid w:val="00936CF4"/>
    <w:rsid w:val="00940802"/>
    <w:rsid w:val="0094544E"/>
    <w:rsid w:val="00946796"/>
    <w:rsid w:val="00954222"/>
    <w:rsid w:val="00956FB8"/>
    <w:rsid w:val="00957882"/>
    <w:rsid w:val="00970603"/>
    <w:rsid w:val="00971A09"/>
    <w:rsid w:val="009735BA"/>
    <w:rsid w:val="00973783"/>
    <w:rsid w:val="00975BF7"/>
    <w:rsid w:val="0097739B"/>
    <w:rsid w:val="00984C9B"/>
    <w:rsid w:val="00985D2B"/>
    <w:rsid w:val="00986E4E"/>
    <w:rsid w:val="00994BC3"/>
    <w:rsid w:val="009B1E66"/>
    <w:rsid w:val="009B5A90"/>
    <w:rsid w:val="009C363F"/>
    <w:rsid w:val="009C6838"/>
    <w:rsid w:val="009D2228"/>
    <w:rsid w:val="009D4EB3"/>
    <w:rsid w:val="009D591E"/>
    <w:rsid w:val="009D6E67"/>
    <w:rsid w:val="009E09D6"/>
    <w:rsid w:val="009E2525"/>
    <w:rsid w:val="009E2FCF"/>
    <w:rsid w:val="009E451D"/>
    <w:rsid w:val="009F0CBE"/>
    <w:rsid w:val="009F1B1F"/>
    <w:rsid w:val="009F241F"/>
    <w:rsid w:val="009F4FA2"/>
    <w:rsid w:val="009F51F9"/>
    <w:rsid w:val="009F6CC7"/>
    <w:rsid w:val="009F74F0"/>
    <w:rsid w:val="00A0110F"/>
    <w:rsid w:val="00A01844"/>
    <w:rsid w:val="00A02A91"/>
    <w:rsid w:val="00A03256"/>
    <w:rsid w:val="00A14C21"/>
    <w:rsid w:val="00A1643A"/>
    <w:rsid w:val="00A25F3D"/>
    <w:rsid w:val="00A26722"/>
    <w:rsid w:val="00A308D8"/>
    <w:rsid w:val="00A345A5"/>
    <w:rsid w:val="00A346C6"/>
    <w:rsid w:val="00A36BBC"/>
    <w:rsid w:val="00A45E12"/>
    <w:rsid w:val="00A531DB"/>
    <w:rsid w:val="00A54144"/>
    <w:rsid w:val="00A5516B"/>
    <w:rsid w:val="00A55D09"/>
    <w:rsid w:val="00A62D30"/>
    <w:rsid w:val="00A6395C"/>
    <w:rsid w:val="00A66EA3"/>
    <w:rsid w:val="00A73F1E"/>
    <w:rsid w:val="00A75C09"/>
    <w:rsid w:val="00A7622B"/>
    <w:rsid w:val="00A76862"/>
    <w:rsid w:val="00A80EBF"/>
    <w:rsid w:val="00A870FB"/>
    <w:rsid w:val="00A90450"/>
    <w:rsid w:val="00A94A73"/>
    <w:rsid w:val="00AB070E"/>
    <w:rsid w:val="00AB1ADD"/>
    <w:rsid w:val="00AB228F"/>
    <w:rsid w:val="00AB400C"/>
    <w:rsid w:val="00AB7115"/>
    <w:rsid w:val="00AD04AB"/>
    <w:rsid w:val="00AD41F6"/>
    <w:rsid w:val="00AD7F53"/>
    <w:rsid w:val="00AE57B1"/>
    <w:rsid w:val="00AF38CC"/>
    <w:rsid w:val="00AF520D"/>
    <w:rsid w:val="00B1040D"/>
    <w:rsid w:val="00B21E42"/>
    <w:rsid w:val="00B2242C"/>
    <w:rsid w:val="00B2609A"/>
    <w:rsid w:val="00B262D8"/>
    <w:rsid w:val="00B30299"/>
    <w:rsid w:val="00B304C8"/>
    <w:rsid w:val="00B34FF9"/>
    <w:rsid w:val="00B35A63"/>
    <w:rsid w:val="00B3627C"/>
    <w:rsid w:val="00B44BFE"/>
    <w:rsid w:val="00B601BD"/>
    <w:rsid w:val="00B6459A"/>
    <w:rsid w:val="00B64D1A"/>
    <w:rsid w:val="00B656FA"/>
    <w:rsid w:val="00B72002"/>
    <w:rsid w:val="00B902F1"/>
    <w:rsid w:val="00B94F4C"/>
    <w:rsid w:val="00B962F8"/>
    <w:rsid w:val="00BA03B3"/>
    <w:rsid w:val="00BB2953"/>
    <w:rsid w:val="00BB7185"/>
    <w:rsid w:val="00BD51D4"/>
    <w:rsid w:val="00BE0F8A"/>
    <w:rsid w:val="00BE1799"/>
    <w:rsid w:val="00BE5F90"/>
    <w:rsid w:val="00BE74DC"/>
    <w:rsid w:val="00BE78F0"/>
    <w:rsid w:val="00BF6D21"/>
    <w:rsid w:val="00BF6FBB"/>
    <w:rsid w:val="00C054AA"/>
    <w:rsid w:val="00C119AF"/>
    <w:rsid w:val="00C16AD1"/>
    <w:rsid w:val="00C228CC"/>
    <w:rsid w:val="00C236C2"/>
    <w:rsid w:val="00C25912"/>
    <w:rsid w:val="00C3084B"/>
    <w:rsid w:val="00C3497D"/>
    <w:rsid w:val="00C3524B"/>
    <w:rsid w:val="00C422B9"/>
    <w:rsid w:val="00C42BAB"/>
    <w:rsid w:val="00C45C5B"/>
    <w:rsid w:val="00C46CC8"/>
    <w:rsid w:val="00C506E8"/>
    <w:rsid w:val="00C60355"/>
    <w:rsid w:val="00C624ED"/>
    <w:rsid w:val="00C659FA"/>
    <w:rsid w:val="00C67FFE"/>
    <w:rsid w:val="00C808FF"/>
    <w:rsid w:val="00C84D88"/>
    <w:rsid w:val="00C85412"/>
    <w:rsid w:val="00C95152"/>
    <w:rsid w:val="00C96F9F"/>
    <w:rsid w:val="00CA1139"/>
    <w:rsid w:val="00CA18B7"/>
    <w:rsid w:val="00CA548A"/>
    <w:rsid w:val="00CB2F34"/>
    <w:rsid w:val="00CB6C08"/>
    <w:rsid w:val="00CC0F34"/>
    <w:rsid w:val="00CC1FFB"/>
    <w:rsid w:val="00CC3DFC"/>
    <w:rsid w:val="00CC4819"/>
    <w:rsid w:val="00CC6086"/>
    <w:rsid w:val="00CD63CD"/>
    <w:rsid w:val="00CE1D16"/>
    <w:rsid w:val="00CE2921"/>
    <w:rsid w:val="00CE62EF"/>
    <w:rsid w:val="00CE7FD7"/>
    <w:rsid w:val="00CF3F2B"/>
    <w:rsid w:val="00CF5877"/>
    <w:rsid w:val="00CF6BE5"/>
    <w:rsid w:val="00CF6E70"/>
    <w:rsid w:val="00D0451C"/>
    <w:rsid w:val="00D123A0"/>
    <w:rsid w:val="00D12ACF"/>
    <w:rsid w:val="00D142AB"/>
    <w:rsid w:val="00D21884"/>
    <w:rsid w:val="00D2211B"/>
    <w:rsid w:val="00D26793"/>
    <w:rsid w:val="00D31679"/>
    <w:rsid w:val="00D3383F"/>
    <w:rsid w:val="00D41075"/>
    <w:rsid w:val="00D4137A"/>
    <w:rsid w:val="00D415E7"/>
    <w:rsid w:val="00D4405A"/>
    <w:rsid w:val="00D559D7"/>
    <w:rsid w:val="00D55C34"/>
    <w:rsid w:val="00D60FDF"/>
    <w:rsid w:val="00D61488"/>
    <w:rsid w:val="00D6303D"/>
    <w:rsid w:val="00D670AE"/>
    <w:rsid w:val="00D72463"/>
    <w:rsid w:val="00D76B89"/>
    <w:rsid w:val="00D772FC"/>
    <w:rsid w:val="00D8068E"/>
    <w:rsid w:val="00D9347A"/>
    <w:rsid w:val="00D94691"/>
    <w:rsid w:val="00D96A1E"/>
    <w:rsid w:val="00DA7D6F"/>
    <w:rsid w:val="00DB1156"/>
    <w:rsid w:val="00DB4220"/>
    <w:rsid w:val="00DB49F4"/>
    <w:rsid w:val="00DB612B"/>
    <w:rsid w:val="00DB667F"/>
    <w:rsid w:val="00DB7442"/>
    <w:rsid w:val="00DC084D"/>
    <w:rsid w:val="00DC19AC"/>
    <w:rsid w:val="00DC6C6F"/>
    <w:rsid w:val="00DD0B68"/>
    <w:rsid w:val="00DD21C8"/>
    <w:rsid w:val="00DD2E54"/>
    <w:rsid w:val="00DD6914"/>
    <w:rsid w:val="00DE0F2C"/>
    <w:rsid w:val="00DE2BCF"/>
    <w:rsid w:val="00DE3A88"/>
    <w:rsid w:val="00DE6C8D"/>
    <w:rsid w:val="00DE79E2"/>
    <w:rsid w:val="00DF0FE7"/>
    <w:rsid w:val="00E00126"/>
    <w:rsid w:val="00E05CF2"/>
    <w:rsid w:val="00E06FB5"/>
    <w:rsid w:val="00E07835"/>
    <w:rsid w:val="00E11B66"/>
    <w:rsid w:val="00E15F39"/>
    <w:rsid w:val="00E1669D"/>
    <w:rsid w:val="00E17695"/>
    <w:rsid w:val="00E22EFD"/>
    <w:rsid w:val="00E24727"/>
    <w:rsid w:val="00E27724"/>
    <w:rsid w:val="00E3061F"/>
    <w:rsid w:val="00E42390"/>
    <w:rsid w:val="00E42534"/>
    <w:rsid w:val="00E44EDC"/>
    <w:rsid w:val="00E4531C"/>
    <w:rsid w:val="00E453F6"/>
    <w:rsid w:val="00E564BE"/>
    <w:rsid w:val="00E57866"/>
    <w:rsid w:val="00E64605"/>
    <w:rsid w:val="00E7480C"/>
    <w:rsid w:val="00E80AA4"/>
    <w:rsid w:val="00E90677"/>
    <w:rsid w:val="00E91E1F"/>
    <w:rsid w:val="00E95937"/>
    <w:rsid w:val="00EA6465"/>
    <w:rsid w:val="00EA7C22"/>
    <w:rsid w:val="00EA7DAB"/>
    <w:rsid w:val="00EA7FF4"/>
    <w:rsid w:val="00EB7E08"/>
    <w:rsid w:val="00EC1D83"/>
    <w:rsid w:val="00ED274B"/>
    <w:rsid w:val="00EE11F4"/>
    <w:rsid w:val="00EE2602"/>
    <w:rsid w:val="00EF2E0D"/>
    <w:rsid w:val="00EF4BA6"/>
    <w:rsid w:val="00EF6D85"/>
    <w:rsid w:val="00EF7948"/>
    <w:rsid w:val="00EF7C71"/>
    <w:rsid w:val="00F005AC"/>
    <w:rsid w:val="00F0184B"/>
    <w:rsid w:val="00F03ED1"/>
    <w:rsid w:val="00F04778"/>
    <w:rsid w:val="00F17A90"/>
    <w:rsid w:val="00F24B30"/>
    <w:rsid w:val="00F263FD"/>
    <w:rsid w:val="00F275BA"/>
    <w:rsid w:val="00F30827"/>
    <w:rsid w:val="00F34AD9"/>
    <w:rsid w:val="00F422D4"/>
    <w:rsid w:val="00F46EE9"/>
    <w:rsid w:val="00F52006"/>
    <w:rsid w:val="00F52CD3"/>
    <w:rsid w:val="00F600DA"/>
    <w:rsid w:val="00F61A50"/>
    <w:rsid w:val="00F703B6"/>
    <w:rsid w:val="00F7304A"/>
    <w:rsid w:val="00F74FDC"/>
    <w:rsid w:val="00F92753"/>
    <w:rsid w:val="00FB0C8B"/>
    <w:rsid w:val="00FB3810"/>
    <w:rsid w:val="00FB5E75"/>
    <w:rsid w:val="00FC3348"/>
    <w:rsid w:val="00FC3F5F"/>
    <w:rsid w:val="00FC4EFB"/>
    <w:rsid w:val="00FC62CA"/>
    <w:rsid w:val="00FD262C"/>
    <w:rsid w:val="00FD3397"/>
    <w:rsid w:val="00FE08BA"/>
    <w:rsid w:val="00FE7DC3"/>
    <w:rsid w:val="00FF1584"/>
    <w:rsid w:val="00FF4F36"/>
    <w:rsid w:val="00FF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20B13"/>
  <w15:docId w15:val="{65216369-A821-44F2-AB56-9E7CCB1ED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1050E6"/>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43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E3E"/>
  </w:style>
  <w:style w:type="paragraph" w:styleId="Footer">
    <w:name w:val="footer"/>
    <w:basedOn w:val="Normal"/>
    <w:link w:val="FooterChar"/>
    <w:uiPriority w:val="99"/>
    <w:unhideWhenUsed/>
    <w:rsid w:val="00443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E3E"/>
  </w:style>
  <w:style w:type="paragraph" w:styleId="ListParagraph">
    <w:name w:val="List Paragraph"/>
    <w:basedOn w:val="Normal"/>
    <w:uiPriority w:val="34"/>
    <w:qFormat/>
    <w:rsid w:val="00CE1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5836">
      <w:bodyDiv w:val="1"/>
      <w:marLeft w:val="0"/>
      <w:marRight w:val="0"/>
      <w:marTop w:val="0"/>
      <w:marBottom w:val="0"/>
      <w:divBdr>
        <w:top w:val="none" w:sz="0" w:space="0" w:color="auto"/>
        <w:left w:val="none" w:sz="0" w:space="0" w:color="auto"/>
        <w:bottom w:val="none" w:sz="0" w:space="0" w:color="auto"/>
        <w:right w:val="none" w:sz="0" w:space="0" w:color="auto"/>
      </w:divBdr>
      <w:divsChild>
        <w:div w:id="1779567647">
          <w:marLeft w:val="0"/>
          <w:marRight w:val="0"/>
          <w:marTop w:val="0"/>
          <w:marBottom w:val="0"/>
          <w:divBdr>
            <w:top w:val="none" w:sz="0" w:space="0" w:color="auto"/>
            <w:left w:val="none" w:sz="0" w:space="0" w:color="auto"/>
            <w:bottom w:val="none" w:sz="0" w:space="0" w:color="auto"/>
            <w:right w:val="none" w:sz="0" w:space="0" w:color="auto"/>
          </w:divBdr>
        </w:div>
        <w:div w:id="246966367">
          <w:marLeft w:val="0"/>
          <w:marRight w:val="0"/>
          <w:marTop w:val="0"/>
          <w:marBottom w:val="0"/>
          <w:divBdr>
            <w:top w:val="none" w:sz="0" w:space="0" w:color="auto"/>
            <w:left w:val="none" w:sz="0" w:space="0" w:color="auto"/>
            <w:bottom w:val="none" w:sz="0" w:space="0" w:color="auto"/>
            <w:right w:val="none" w:sz="0" w:space="0" w:color="auto"/>
          </w:divBdr>
        </w:div>
        <w:div w:id="1051004813">
          <w:marLeft w:val="0"/>
          <w:marRight w:val="0"/>
          <w:marTop w:val="0"/>
          <w:marBottom w:val="0"/>
          <w:divBdr>
            <w:top w:val="none" w:sz="0" w:space="0" w:color="auto"/>
            <w:left w:val="none" w:sz="0" w:space="0" w:color="auto"/>
            <w:bottom w:val="none" w:sz="0" w:space="0" w:color="auto"/>
            <w:right w:val="none" w:sz="0" w:space="0" w:color="auto"/>
          </w:divBdr>
        </w:div>
        <w:div w:id="553977683">
          <w:marLeft w:val="0"/>
          <w:marRight w:val="0"/>
          <w:marTop w:val="0"/>
          <w:marBottom w:val="0"/>
          <w:divBdr>
            <w:top w:val="none" w:sz="0" w:space="0" w:color="auto"/>
            <w:left w:val="none" w:sz="0" w:space="0" w:color="auto"/>
            <w:bottom w:val="none" w:sz="0" w:space="0" w:color="auto"/>
            <w:right w:val="none" w:sz="0" w:space="0" w:color="auto"/>
          </w:divBdr>
        </w:div>
      </w:divsChild>
    </w:div>
    <w:div w:id="133721037">
      <w:bodyDiv w:val="1"/>
      <w:marLeft w:val="0"/>
      <w:marRight w:val="0"/>
      <w:marTop w:val="0"/>
      <w:marBottom w:val="0"/>
      <w:divBdr>
        <w:top w:val="none" w:sz="0" w:space="0" w:color="auto"/>
        <w:left w:val="none" w:sz="0" w:space="0" w:color="auto"/>
        <w:bottom w:val="none" w:sz="0" w:space="0" w:color="auto"/>
        <w:right w:val="none" w:sz="0" w:space="0" w:color="auto"/>
      </w:divBdr>
      <w:divsChild>
        <w:div w:id="1758402615">
          <w:marLeft w:val="0"/>
          <w:marRight w:val="0"/>
          <w:marTop w:val="0"/>
          <w:marBottom w:val="0"/>
          <w:divBdr>
            <w:top w:val="none" w:sz="0" w:space="0" w:color="auto"/>
            <w:left w:val="none" w:sz="0" w:space="0" w:color="auto"/>
            <w:bottom w:val="none" w:sz="0" w:space="0" w:color="auto"/>
            <w:right w:val="none" w:sz="0" w:space="0" w:color="auto"/>
          </w:divBdr>
        </w:div>
        <w:div w:id="391197864">
          <w:marLeft w:val="0"/>
          <w:marRight w:val="0"/>
          <w:marTop w:val="0"/>
          <w:marBottom w:val="0"/>
          <w:divBdr>
            <w:top w:val="none" w:sz="0" w:space="0" w:color="auto"/>
            <w:left w:val="none" w:sz="0" w:space="0" w:color="auto"/>
            <w:bottom w:val="none" w:sz="0" w:space="0" w:color="auto"/>
            <w:right w:val="none" w:sz="0" w:space="0" w:color="auto"/>
          </w:divBdr>
        </w:div>
        <w:div w:id="909122727">
          <w:marLeft w:val="0"/>
          <w:marRight w:val="0"/>
          <w:marTop w:val="0"/>
          <w:marBottom w:val="0"/>
          <w:divBdr>
            <w:top w:val="none" w:sz="0" w:space="0" w:color="auto"/>
            <w:left w:val="none" w:sz="0" w:space="0" w:color="auto"/>
            <w:bottom w:val="none" w:sz="0" w:space="0" w:color="auto"/>
            <w:right w:val="none" w:sz="0" w:space="0" w:color="auto"/>
          </w:divBdr>
        </w:div>
        <w:div w:id="1275595231">
          <w:marLeft w:val="0"/>
          <w:marRight w:val="0"/>
          <w:marTop w:val="0"/>
          <w:marBottom w:val="0"/>
          <w:divBdr>
            <w:top w:val="none" w:sz="0" w:space="0" w:color="auto"/>
            <w:left w:val="none" w:sz="0" w:space="0" w:color="auto"/>
            <w:bottom w:val="none" w:sz="0" w:space="0" w:color="auto"/>
            <w:right w:val="none" w:sz="0" w:space="0" w:color="auto"/>
          </w:divBdr>
        </w:div>
        <w:div w:id="813371114">
          <w:marLeft w:val="0"/>
          <w:marRight w:val="0"/>
          <w:marTop w:val="0"/>
          <w:marBottom w:val="0"/>
          <w:divBdr>
            <w:top w:val="none" w:sz="0" w:space="0" w:color="auto"/>
            <w:left w:val="none" w:sz="0" w:space="0" w:color="auto"/>
            <w:bottom w:val="none" w:sz="0" w:space="0" w:color="auto"/>
            <w:right w:val="none" w:sz="0" w:space="0" w:color="auto"/>
          </w:divBdr>
        </w:div>
        <w:div w:id="663044410">
          <w:marLeft w:val="0"/>
          <w:marRight w:val="0"/>
          <w:marTop w:val="0"/>
          <w:marBottom w:val="0"/>
          <w:divBdr>
            <w:top w:val="none" w:sz="0" w:space="0" w:color="auto"/>
            <w:left w:val="none" w:sz="0" w:space="0" w:color="auto"/>
            <w:bottom w:val="none" w:sz="0" w:space="0" w:color="auto"/>
            <w:right w:val="none" w:sz="0" w:space="0" w:color="auto"/>
          </w:divBdr>
        </w:div>
        <w:div w:id="2050912451">
          <w:marLeft w:val="0"/>
          <w:marRight w:val="0"/>
          <w:marTop w:val="0"/>
          <w:marBottom w:val="0"/>
          <w:divBdr>
            <w:top w:val="none" w:sz="0" w:space="0" w:color="auto"/>
            <w:left w:val="none" w:sz="0" w:space="0" w:color="auto"/>
            <w:bottom w:val="none" w:sz="0" w:space="0" w:color="auto"/>
            <w:right w:val="none" w:sz="0" w:space="0" w:color="auto"/>
          </w:divBdr>
        </w:div>
        <w:div w:id="549465008">
          <w:marLeft w:val="0"/>
          <w:marRight w:val="0"/>
          <w:marTop w:val="0"/>
          <w:marBottom w:val="0"/>
          <w:divBdr>
            <w:top w:val="none" w:sz="0" w:space="0" w:color="auto"/>
            <w:left w:val="none" w:sz="0" w:space="0" w:color="auto"/>
            <w:bottom w:val="none" w:sz="0" w:space="0" w:color="auto"/>
            <w:right w:val="none" w:sz="0" w:space="0" w:color="auto"/>
          </w:divBdr>
        </w:div>
      </w:divsChild>
    </w:div>
    <w:div w:id="174880555">
      <w:bodyDiv w:val="1"/>
      <w:marLeft w:val="0"/>
      <w:marRight w:val="0"/>
      <w:marTop w:val="0"/>
      <w:marBottom w:val="0"/>
      <w:divBdr>
        <w:top w:val="none" w:sz="0" w:space="0" w:color="auto"/>
        <w:left w:val="none" w:sz="0" w:space="0" w:color="auto"/>
        <w:bottom w:val="none" w:sz="0" w:space="0" w:color="auto"/>
        <w:right w:val="none" w:sz="0" w:space="0" w:color="auto"/>
      </w:divBdr>
    </w:div>
    <w:div w:id="198518418">
      <w:bodyDiv w:val="1"/>
      <w:marLeft w:val="0"/>
      <w:marRight w:val="0"/>
      <w:marTop w:val="0"/>
      <w:marBottom w:val="0"/>
      <w:divBdr>
        <w:top w:val="none" w:sz="0" w:space="0" w:color="auto"/>
        <w:left w:val="none" w:sz="0" w:space="0" w:color="auto"/>
        <w:bottom w:val="none" w:sz="0" w:space="0" w:color="auto"/>
        <w:right w:val="none" w:sz="0" w:space="0" w:color="auto"/>
      </w:divBdr>
    </w:div>
    <w:div w:id="618608048">
      <w:bodyDiv w:val="1"/>
      <w:marLeft w:val="0"/>
      <w:marRight w:val="0"/>
      <w:marTop w:val="0"/>
      <w:marBottom w:val="0"/>
      <w:divBdr>
        <w:top w:val="none" w:sz="0" w:space="0" w:color="auto"/>
        <w:left w:val="none" w:sz="0" w:space="0" w:color="auto"/>
        <w:bottom w:val="none" w:sz="0" w:space="0" w:color="auto"/>
        <w:right w:val="none" w:sz="0" w:space="0" w:color="auto"/>
      </w:divBdr>
      <w:divsChild>
        <w:div w:id="1022121887">
          <w:marLeft w:val="0"/>
          <w:marRight w:val="0"/>
          <w:marTop w:val="0"/>
          <w:marBottom w:val="0"/>
          <w:divBdr>
            <w:top w:val="none" w:sz="0" w:space="0" w:color="auto"/>
            <w:left w:val="none" w:sz="0" w:space="0" w:color="auto"/>
            <w:bottom w:val="none" w:sz="0" w:space="0" w:color="auto"/>
            <w:right w:val="none" w:sz="0" w:space="0" w:color="auto"/>
          </w:divBdr>
        </w:div>
        <w:div w:id="156462431">
          <w:marLeft w:val="0"/>
          <w:marRight w:val="0"/>
          <w:marTop w:val="0"/>
          <w:marBottom w:val="0"/>
          <w:divBdr>
            <w:top w:val="none" w:sz="0" w:space="0" w:color="auto"/>
            <w:left w:val="none" w:sz="0" w:space="0" w:color="auto"/>
            <w:bottom w:val="none" w:sz="0" w:space="0" w:color="auto"/>
            <w:right w:val="none" w:sz="0" w:space="0" w:color="auto"/>
          </w:divBdr>
        </w:div>
        <w:div w:id="1920629063">
          <w:marLeft w:val="0"/>
          <w:marRight w:val="0"/>
          <w:marTop w:val="0"/>
          <w:marBottom w:val="0"/>
          <w:divBdr>
            <w:top w:val="none" w:sz="0" w:space="0" w:color="auto"/>
            <w:left w:val="none" w:sz="0" w:space="0" w:color="auto"/>
            <w:bottom w:val="none" w:sz="0" w:space="0" w:color="auto"/>
            <w:right w:val="none" w:sz="0" w:space="0" w:color="auto"/>
          </w:divBdr>
        </w:div>
        <w:div w:id="1288052377">
          <w:marLeft w:val="0"/>
          <w:marRight w:val="0"/>
          <w:marTop w:val="0"/>
          <w:marBottom w:val="0"/>
          <w:divBdr>
            <w:top w:val="none" w:sz="0" w:space="0" w:color="auto"/>
            <w:left w:val="none" w:sz="0" w:space="0" w:color="auto"/>
            <w:bottom w:val="none" w:sz="0" w:space="0" w:color="auto"/>
            <w:right w:val="none" w:sz="0" w:space="0" w:color="auto"/>
          </w:divBdr>
        </w:div>
        <w:div w:id="7946983">
          <w:marLeft w:val="0"/>
          <w:marRight w:val="0"/>
          <w:marTop w:val="0"/>
          <w:marBottom w:val="0"/>
          <w:divBdr>
            <w:top w:val="none" w:sz="0" w:space="0" w:color="auto"/>
            <w:left w:val="none" w:sz="0" w:space="0" w:color="auto"/>
            <w:bottom w:val="none" w:sz="0" w:space="0" w:color="auto"/>
            <w:right w:val="none" w:sz="0" w:space="0" w:color="auto"/>
          </w:divBdr>
        </w:div>
      </w:divsChild>
    </w:div>
    <w:div w:id="963196355">
      <w:bodyDiv w:val="1"/>
      <w:marLeft w:val="0"/>
      <w:marRight w:val="0"/>
      <w:marTop w:val="0"/>
      <w:marBottom w:val="0"/>
      <w:divBdr>
        <w:top w:val="none" w:sz="0" w:space="0" w:color="auto"/>
        <w:left w:val="none" w:sz="0" w:space="0" w:color="auto"/>
        <w:bottom w:val="none" w:sz="0" w:space="0" w:color="auto"/>
        <w:right w:val="none" w:sz="0" w:space="0" w:color="auto"/>
      </w:divBdr>
      <w:divsChild>
        <w:div w:id="333579786">
          <w:marLeft w:val="0"/>
          <w:marRight w:val="0"/>
          <w:marTop w:val="0"/>
          <w:marBottom w:val="0"/>
          <w:divBdr>
            <w:top w:val="none" w:sz="0" w:space="0" w:color="auto"/>
            <w:left w:val="none" w:sz="0" w:space="0" w:color="auto"/>
            <w:bottom w:val="none" w:sz="0" w:space="0" w:color="auto"/>
            <w:right w:val="none" w:sz="0" w:space="0" w:color="auto"/>
          </w:divBdr>
        </w:div>
        <w:div w:id="1146628697">
          <w:marLeft w:val="0"/>
          <w:marRight w:val="0"/>
          <w:marTop w:val="0"/>
          <w:marBottom w:val="0"/>
          <w:divBdr>
            <w:top w:val="none" w:sz="0" w:space="0" w:color="auto"/>
            <w:left w:val="none" w:sz="0" w:space="0" w:color="auto"/>
            <w:bottom w:val="none" w:sz="0" w:space="0" w:color="auto"/>
            <w:right w:val="none" w:sz="0" w:space="0" w:color="auto"/>
          </w:divBdr>
        </w:div>
        <w:div w:id="617031898">
          <w:marLeft w:val="0"/>
          <w:marRight w:val="0"/>
          <w:marTop w:val="0"/>
          <w:marBottom w:val="0"/>
          <w:divBdr>
            <w:top w:val="none" w:sz="0" w:space="0" w:color="auto"/>
            <w:left w:val="none" w:sz="0" w:space="0" w:color="auto"/>
            <w:bottom w:val="none" w:sz="0" w:space="0" w:color="auto"/>
            <w:right w:val="none" w:sz="0" w:space="0" w:color="auto"/>
          </w:divBdr>
        </w:div>
      </w:divsChild>
    </w:div>
    <w:div w:id="1069500614">
      <w:bodyDiv w:val="1"/>
      <w:marLeft w:val="0"/>
      <w:marRight w:val="0"/>
      <w:marTop w:val="0"/>
      <w:marBottom w:val="0"/>
      <w:divBdr>
        <w:top w:val="none" w:sz="0" w:space="0" w:color="auto"/>
        <w:left w:val="none" w:sz="0" w:space="0" w:color="auto"/>
        <w:bottom w:val="none" w:sz="0" w:space="0" w:color="auto"/>
        <w:right w:val="none" w:sz="0" w:space="0" w:color="auto"/>
      </w:divBdr>
    </w:div>
    <w:div w:id="1072389128">
      <w:bodyDiv w:val="1"/>
      <w:marLeft w:val="0"/>
      <w:marRight w:val="0"/>
      <w:marTop w:val="0"/>
      <w:marBottom w:val="0"/>
      <w:divBdr>
        <w:top w:val="none" w:sz="0" w:space="0" w:color="auto"/>
        <w:left w:val="none" w:sz="0" w:space="0" w:color="auto"/>
        <w:bottom w:val="none" w:sz="0" w:space="0" w:color="auto"/>
        <w:right w:val="none" w:sz="0" w:space="0" w:color="auto"/>
      </w:divBdr>
      <w:divsChild>
        <w:div w:id="1328167876">
          <w:marLeft w:val="0"/>
          <w:marRight w:val="0"/>
          <w:marTop w:val="0"/>
          <w:marBottom w:val="0"/>
          <w:divBdr>
            <w:top w:val="none" w:sz="0" w:space="0" w:color="auto"/>
            <w:left w:val="none" w:sz="0" w:space="0" w:color="auto"/>
            <w:bottom w:val="none" w:sz="0" w:space="0" w:color="auto"/>
            <w:right w:val="none" w:sz="0" w:space="0" w:color="auto"/>
          </w:divBdr>
        </w:div>
      </w:divsChild>
    </w:div>
    <w:div w:id="1085884079">
      <w:bodyDiv w:val="1"/>
      <w:marLeft w:val="0"/>
      <w:marRight w:val="0"/>
      <w:marTop w:val="0"/>
      <w:marBottom w:val="0"/>
      <w:divBdr>
        <w:top w:val="none" w:sz="0" w:space="0" w:color="auto"/>
        <w:left w:val="none" w:sz="0" w:space="0" w:color="auto"/>
        <w:bottom w:val="none" w:sz="0" w:space="0" w:color="auto"/>
        <w:right w:val="none" w:sz="0" w:space="0" w:color="auto"/>
      </w:divBdr>
    </w:div>
    <w:div w:id="1101684362">
      <w:bodyDiv w:val="1"/>
      <w:marLeft w:val="0"/>
      <w:marRight w:val="0"/>
      <w:marTop w:val="0"/>
      <w:marBottom w:val="0"/>
      <w:divBdr>
        <w:top w:val="none" w:sz="0" w:space="0" w:color="auto"/>
        <w:left w:val="none" w:sz="0" w:space="0" w:color="auto"/>
        <w:bottom w:val="none" w:sz="0" w:space="0" w:color="auto"/>
        <w:right w:val="none" w:sz="0" w:space="0" w:color="auto"/>
      </w:divBdr>
    </w:div>
    <w:div w:id="1319649093">
      <w:bodyDiv w:val="1"/>
      <w:marLeft w:val="0"/>
      <w:marRight w:val="0"/>
      <w:marTop w:val="0"/>
      <w:marBottom w:val="0"/>
      <w:divBdr>
        <w:top w:val="none" w:sz="0" w:space="0" w:color="auto"/>
        <w:left w:val="none" w:sz="0" w:space="0" w:color="auto"/>
        <w:bottom w:val="none" w:sz="0" w:space="0" w:color="auto"/>
        <w:right w:val="none" w:sz="0" w:space="0" w:color="auto"/>
      </w:divBdr>
      <w:divsChild>
        <w:div w:id="311719938">
          <w:marLeft w:val="0"/>
          <w:marRight w:val="0"/>
          <w:marTop w:val="0"/>
          <w:marBottom w:val="0"/>
          <w:divBdr>
            <w:top w:val="none" w:sz="0" w:space="0" w:color="auto"/>
            <w:left w:val="none" w:sz="0" w:space="0" w:color="auto"/>
            <w:bottom w:val="none" w:sz="0" w:space="0" w:color="auto"/>
            <w:right w:val="none" w:sz="0" w:space="0" w:color="auto"/>
          </w:divBdr>
        </w:div>
      </w:divsChild>
    </w:div>
    <w:div w:id="1343240140">
      <w:bodyDiv w:val="1"/>
      <w:marLeft w:val="0"/>
      <w:marRight w:val="0"/>
      <w:marTop w:val="0"/>
      <w:marBottom w:val="0"/>
      <w:divBdr>
        <w:top w:val="none" w:sz="0" w:space="0" w:color="auto"/>
        <w:left w:val="none" w:sz="0" w:space="0" w:color="auto"/>
        <w:bottom w:val="none" w:sz="0" w:space="0" w:color="auto"/>
        <w:right w:val="none" w:sz="0" w:space="0" w:color="auto"/>
      </w:divBdr>
    </w:div>
    <w:div w:id="1567952783">
      <w:bodyDiv w:val="1"/>
      <w:marLeft w:val="0"/>
      <w:marRight w:val="0"/>
      <w:marTop w:val="0"/>
      <w:marBottom w:val="0"/>
      <w:divBdr>
        <w:top w:val="none" w:sz="0" w:space="0" w:color="auto"/>
        <w:left w:val="none" w:sz="0" w:space="0" w:color="auto"/>
        <w:bottom w:val="none" w:sz="0" w:space="0" w:color="auto"/>
        <w:right w:val="none" w:sz="0" w:space="0" w:color="auto"/>
      </w:divBdr>
    </w:div>
    <w:div w:id="1585991237">
      <w:bodyDiv w:val="1"/>
      <w:marLeft w:val="0"/>
      <w:marRight w:val="0"/>
      <w:marTop w:val="0"/>
      <w:marBottom w:val="0"/>
      <w:divBdr>
        <w:top w:val="none" w:sz="0" w:space="0" w:color="auto"/>
        <w:left w:val="none" w:sz="0" w:space="0" w:color="auto"/>
        <w:bottom w:val="none" w:sz="0" w:space="0" w:color="auto"/>
        <w:right w:val="none" w:sz="0" w:space="0" w:color="auto"/>
      </w:divBdr>
      <w:divsChild>
        <w:div w:id="108746595">
          <w:marLeft w:val="0"/>
          <w:marRight w:val="0"/>
          <w:marTop w:val="0"/>
          <w:marBottom w:val="0"/>
          <w:divBdr>
            <w:top w:val="none" w:sz="0" w:space="0" w:color="auto"/>
            <w:left w:val="none" w:sz="0" w:space="0" w:color="auto"/>
            <w:bottom w:val="none" w:sz="0" w:space="0" w:color="auto"/>
            <w:right w:val="none" w:sz="0" w:space="0" w:color="auto"/>
          </w:divBdr>
        </w:div>
        <w:div w:id="236406298">
          <w:marLeft w:val="0"/>
          <w:marRight w:val="0"/>
          <w:marTop w:val="0"/>
          <w:marBottom w:val="0"/>
          <w:divBdr>
            <w:top w:val="none" w:sz="0" w:space="0" w:color="auto"/>
            <w:left w:val="none" w:sz="0" w:space="0" w:color="auto"/>
            <w:bottom w:val="none" w:sz="0" w:space="0" w:color="auto"/>
            <w:right w:val="none" w:sz="0" w:space="0" w:color="auto"/>
          </w:divBdr>
        </w:div>
        <w:div w:id="1724020432">
          <w:marLeft w:val="0"/>
          <w:marRight w:val="0"/>
          <w:marTop w:val="0"/>
          <w:marBottom w:val="0"/>
          <w:divBdr>
            <w:top w:val="none" w:sz="0" w:space="0" w:color="auto"/>
            <w:left w:val="none" w:sz="0" w:space="0" w:color="auto"/>
            <w:bottom w:val="none" w:sz="0" w:space="0" w:color="auto"/>
            <w:right w:val="none" w:sz="0" w:space="0" w:color="auto"/>
          </w:divBdr>
        </w:div>
        <w:div w:id="705832224">
          <w:marLeft w:val="0"/>
          <w:marRight w:val="0"/>
          <w:marTop w:val="0"/>
          <w:marBottom w:val="0"/>
          <w:divBdr>
            <w:top w:val="none" w:sz="0" w:space="0" w:color="auto"/>
            <w:left w:val="none" w:sz="0" w:space="0" w:color="auto"/>
            <w:bottom w:val="none" w:sz="0" w:space="0" w:color="auto"/>
            <w:right w:val="none" w:sz="0" w:space="0" w:color="auto"/>
          </w:divBdr>
        </w:div>
      </w:divsChild>
    </w:div>
    <w:div w:id="1878278212">
      <w:bodyDiv w:val="1"/>
      <w:marLeft w:val="0"/>
      <w:marRight w:val="0"/>
      <w:marTop w:val="0"/>
      <w:marBottom w:val="0"/>
      <w:divBdr>
        <w:top w:val="none" w:sz="0" w:space="0" w:color="auto"/>
        <w:left w:val="none" w:sz="0" w:space="0" w:color="auto"/>
        <w:bottom w:val="none" w:sz="0" w:space="0" w:color="auto"/>
        <w:right w:val="none" w:sz="0" w:space="0" w:color="auto"/>
      </w:divBdr>
      <w:divsChild>
        <w:div w:id="1457875344">
          <w:marLeft w:val="0"/>
          <w:marRight w:val="0"/>
          <w:marTop w:val="0"/>
          <w:marBottom w:val="0"/>
          <w:divBdr>
            <w:top w:val="none" w:sz="0" w:space="0" w:color="auto"/>
            <w:left w:val="none" w:sz="0" w:space="0" w:color="auto"/>
            <w:bottom w:val="none" w:sz="0" w:space="0" w:color="auto"/>
            <w:right w:val="none" w:sz="0" w:space="0" w:color="auto"/>
          </w:divBdr>
        </w:div>
        <w:div w:id="1857426015">
          <w:marLeft w:val="0"/>
          <w:marRight w:val="0"/>
          <w:marTop w:val="0"/>
          <w:marBottom w:val="0"/>
          <w:divBdr>
            <w:top w:val="none" w:sz="0" w:space="0" w:color="auto"/>
            <w:left w:val="none" w:sz="0" w:space="0" w:color="auto"/>
            <w:bottom w:val="none" w:sz="0" w:space="0" w:color="auto"/>
            <w:right w:val="none" w:sz="0" w:space="0" w:color="auto"/>
          </w:divBdr>
        </w:div>
        <w:div w:id="1145048203">
          <w:marLeft w:val="0"/>
          <w:marRight w:val="0"/>
          <w:marTop w:val="0"/>
          <w:marBottom w:val="0"/>
          <w:divBdr>
            <w:top w:val="none" w:sz="0" w:space="0" w:color="auto"/>
            <w:left w:val="none" w:sz="0" w:space="0" w:color="auto"/>
            <w:bottom w:val="none" w:sz="0" w:space="0" w:color="auto"/>
            <w:right w:val="none" w:sz="0" w:space="0" w:color="auto"/>
          </w:divBdr>
        </w:div>
        <w:div w:id="952832538">
          <w:marLeft w:val="0"/>
          <w:marRight w:val="0"/>
          <w:marTop w:val="0"/>
          <w:marBottom w:val="0"/>
          <w:divBdr>
            <w:top w:val="none" w:sz="0" w:space="0" w:color="auto"/>
            <w:left w:val="none" w:sz="0" w:space="0" w:color="auto"/>
            <w:bottom w:val="none" w:sz="0" w:space="0" w:color="auto"/>
            <w:right w:val="none" w:sz="0" w:space="0" w:color="auto"/>
          </w:divBdr>
        </w:div>
      </w:divsChild>
    </w:div>
    <w:div w:id="1908762330">
      <w:bodyDiv w:val="1"/>
      <w:marLeft w:val="0"/>
      <w:marRight w:val="0"/>
      <w:marTop w:val="0"/>
      <w:marBottom w:val="0"/>
      <w:divBdr>
        <w:top w:val="none" w:sz="0" w:space="0" w:color="auto"/>
        <w:left w:val="none" w:sz="0" w:space="0" w:color="auto"/>
        <w:bottom w:val="none" w:sz="0" w:space="0" w:color="auto"/>
        <w:right w:val="none" w:sz="0" w:space="0" w:color="auto"/>
      </w:divBdr>
      <w:divsChild>
        <w:div w:id="2140995829">
          <w:marLeft w:val="0"/>
          <w:marRight w:val="0"/>
          <w:marTop w:val="0"/>
          <w:marBottom w:val="0"/>
          <w:divBdr>
            <w:top w:val="none" w:sz="0" w:space="0" w:color="auto"/>
            <w:left w:val="none" w:sz="0" w:space="0" w:color="auto"/>
            <w:bottom w:val="none" w:sz="0" w:space="0" w:color="auto"/>
            <w:right w:val="none" w:sz="0" w:space="0" w:color="auto"/>
          </w:divBdr>
        </w:div>
        <w:div w:id="750657993">
          <w:marLeft w:val="0"/>
          <w:marRight w:val="0"/>
          <w:marTop w:val="0"/>
          <w:marBottom w:val="0"/>
          <w:divBdr>
            <w:top w:val="none" w:sz="0" w:space="0" w:color="auto"/>
            <w:left w:val="none" w:sz="0" w:space="0" w:color="auto"/>
            <w:bottom w:val="none" w:sz="0" w:space="0" w:color="auto"/>
            <w:right w:val="none" w:sz="0" w:space="0" w:color="auto"/>
          </w:divBdr>
        </w:div>
        <w:div w:id="617176845">
          <w:marLeft w:val="0"/>
          <w:marRight w:val="0"/>
          <w:marTop w:val="0"/>
          <w:marBottom w:val="0"/>
          <w:divBdr>
            <w:top w:val="none" w:sz="0" w:space="0" w:color="auto"/>
            <w:left w:val="none" w:sz="0" w:space="0" w:color="auto"/>
            <w:bottom w:val="none" w:sz="0" w:space="0" w:color="auto"/>
            <w:right w:val="none" w:sz="0" w:space="0" w:color="auto"/>
          </w:divBdr>
        </w:div>
        <w:div w:id="471559005">
          <w:marLeft w:val="0"/>
          <w:marRight w:val="0"/>
          <w:marTop w:val="0"/>
          <w:marBottom w:val="0"/>
          <w:divBdr>
            <w:top w:val="none" w:sz="0" w:space="0" w:color="auto"/>
            <w:left w:val="none" w:sz="0" w:space="0" w:color="auto"/>
            <w:bottom w:val="none" w:sz="0" w:space="0" w:color="auto"/>
            <w:right w:val="none" w:sz="0" w:space="0" w:color="auto"/>
          </w:divBdr>
        </w:div>
        <w:div w:id="1108503662">
          <w:marLeft w:val="0"/>
          <w:marRight w:val="0"/>
          <w:marTop w:val="0"/>
          <w:marBottom w:val="0"/>
          <w:divBdr>
            <w:top w:val="none" w:sz="0" w:space="0" w:color="auto"/>
            <w:left w:val="none" w:sz="0" w:space="0" w:color="auto"/>
            <w:bottom w:val="none" w:sz="0" w:space="0" w:color="auto"/>
            <w:right w:val="none" w:sz="0" w:space="0" w:color="auto"/>
          </w:divBdr>
        </w:div>
      </w:divsChild>
    </w:div>
    <w:div w:id="1909921188">
      <w:bodyDiv w:val="1"/>
      <w:marLeft w:val="0"/>
      <w:marRight w:val="0"/>
      <w:marTop w:val="0"/>
      <w:marBottom w:val="0"/>
      <w:divBdr>
        <w:top w:val="none" w:sz="0" w:space="0" w:color="auto"/>
        <w:left w:val="none" w:sz="0" w:space="0" w:color="auto"/>
        <w:bottom w:val="none" w:sz="0" w:space="0" w:color="auto"/>
        <w:right w:val="none" w:sz="0" w:space="0" w:color="auto"/>
      </w:divBdr>
      <w:divsChild>
        <w:div w:id="1870756724">
          <w:marLeft w:val="0"/>
          <w:marRight w:val="0"/>
          <w:marTop w:val="0"/>
          <w:marBottom w:val="0"/>
          <w:divBdr>
            <w:top w:val="none" w:sz="0" w:space="0" w:color="auto"/>
            <w:left w:val="none" w:sz="0" w:space="0" w:color="auto"/>
            <w:bottom w:val="none" w:sz="0" w:space="0" w:color="auto"/>
            <w:right w:val="none" w:sz="0" w:space="0" w:color="auto"/>
          </w:divBdr>
        </w:div>
        <w:div w:id="1085957653">
          <w:marLeft w:val="0"/>
          <w:marRight w:val="0"/>
          <w:marTop w:val="0"/>
          <w:marBottom w:val="0"/>
          <w:divBdr>
            <w:top w:val="none" w:sz="0" w:space="0" w:color="auto"/>
            <w:left w:val="none" w:sz="0" w:space="0" w:color="auto"/>
            <w:bottom w:val="none" w:sz="0" w:space="0" w:color="auto"/>
            <w:right w:val="none" w:sz="0" w:space="0" w:color="auto"/>
          </w:divBdr>
        </w:div>
        <w:div w:id="138460217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jK2GX2ONnMmR5WYvSYVu5Zdx7A==">AMUW2mUOYrf+Aihx4PDWwX6EDcb9PGt3OKcvKcCOp1VCKImAb8NDJtD/XEExLK48IFAe0SnEP4uBNRgM+nSWOGFD/2VREnV+UKJbxvioP+x0tNI+o/kfZVU=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Campion</dc:creator>
  <cp:lastModifiedBy>Lindy Matthews</cp:lastModifiedBy>
  <cp:revision>3</cp:revision>
  <cp:lastPrinted>2023-06-22T13:17:00Z</cp:lastPrinted>
  <dcterms:created xsi:type="dcterms:W3CDTF">2023-06-22T16:37:00Z</dcterms:created>
  <dcterms:modified xsi:type="dcterms:W3CDTF">2023-06-27T15:54:00Z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1814a0aabeb11e6009a67bd35197cb7111dd49a786fedb0e2700de0056b613d1</vt:lpwstr>
  </property>
</Properties>
</file>